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D19BC">
        <w:rPr>
          <w:rFonts w:asciiTheme="minorHAnsi" w:hAnsiTheme="minorHAnsi" w:cs="Calibri"/>
          <w:b/>
          <w:bCs/>
          <w:sz w:val="24"/>
          <w:szCs w:val="24"/>
        </w:rPr>
        <w:t>15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DD19BC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46438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464385">
              <w:rPr>
                <w:rFonts w:asciiTheme="minorHAnsi" w:hAnsiTheme="minorHAnsi"/>
                <w:b/>
                <w:bCs/>
                <w:sz w:val="32"/>
                <w:szCs w:val="32"/>
              </w:rPr>
              <w:t>w administrowaniu gminy Inowrocław w sezonie 2020-2021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DD19BC" w:rsidRPr="00C96295" w:rsidRDefault="00DD19BC" w:rsidP="00DD19BC">
      <w:pPr>
        <w:pStyle w:val="Tekstpodstawowy"/>
        <w:numPr>
          <w:ilvl w:val="3"/>
          <w:numId w:val="11"/>
        </w:numPr>
        <w:ind w:left="426" w:hanging="426"/>
        <w:rPr>
          <w:rFonts w:ascii="Calibri" w:hAnsi="Calibri" w:cs="Calibri"/>
        </w:rPr>
      </w:pPr>
      <w:r w:rsidRPr="00C96295">
        <w:rPr>
          <w:rFonts w:ascii="Calibri" w:hAnsi="Calibri" w:cs="Calibri"/>
        </w:rPr>
        <w:t>Oferujemy wykonanie przedmiotu zamówienia na warunkach jak niżej:</w:t>
      </w:r>
    </w:p>
    <w:p w:rsidR="00DD19BC" w:rsidRPr="00F602FF" w:rsidRDefault="00DD19BC" w:rsidP="00DD19BC">
      <w:pPr>
        <w:pStyle w:val="Tekstpodstawowy"/>
        <w:rPr>
          <w:rFonts w:ascii="Calibri" w:hAnsi="Calibri" w:cs="Calibri"/>
          <w:b/>
          <w:bCs/>
          <w:color w:val="FF0000"/>
          <w:u w:val="single"/>
        </w:rPr>
      </w:pPr>
    </w:p>
    <w:p w:rsidR="00DD19BC" w:rsidRPr="00F602FF" w:rsidRDefault="00DD19BC" w:rsidP="00DD19BC">
      <w:pPr>
        <w:tabs>
          <w:tab w:val="left" w:pos="442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  <w:vertAlign w:val="superscript"/>
        </w:rPr>
      </w:pPr>
      <w:r w:rsidRPr="00C96295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Dostawa oleju opałowego </w:t>
      </w:r>
      <w:r w:rsidRPr="00946F38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lekkiego w szacunkowej ilości 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180</w:t>
      </w:r>
      <w:r w:rsidRPr="00946F38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 m</w:t>
      </w:r>
      <w:r w:rsidRPr="00946F38">
        <w:rPr>
          <w:rFonts w:asciiTheme="minorHAnsi" w:hAnsiTheme="minorHAnsi" w:cs="Calibri"/>
          <w:b/>
          <w:bCs/>
          <w:i/>
          <w:iCs/>
          <w:sz w:val="24"/>
          <w:szCs w:val="24"/>
          <w:vertAlign w:val="superscript"/>
        </w:rPr>
        <w:t>3</w:t>
      </w:r>
      <w:r w:rsidRPr="00F602FF"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  <w:vertAlign w:val="superscript"/>
        </w:rPr>
        <w:t xml:space="preserve"> </w:t>
      </w:r>
    </w:p>
    <w:p w:rsidR="00DD19BC" w:rsidRPr="00F602FF" w:rsidRDefault="00DD19BC" w:rsidP="00DD19BC">
      <w:pPr>
        <w:tabs>
          <w:tab w:val="left" w:pos="442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color w:val="FF0000"/>
          <w:sz w:val="24"/>
          <w:szCs w:val="24"/>
        </w:rPr>
      </w:pPr>
    </w:p>
    <w:p w:rsidR="00DD19BC" w:rsidRPr="00C96295" w:rsidRDefault="00DD19BC" w:rsidP="00DD19BC">
      <w:pPr>
        <w:numPr>
          <w:ilvl w:val="0"/>
          <w:numId w:val="12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cena producenta netto </w:t>
      </w:r>
      <w:r>
        <w:rPr>
          <w:rFonts w:asciiTheme="minorHAnsi" w:hAnsiTheme="minorHAnsi" w:cs="Calibri"/>
          <w:sz w:val="24"/>
          <w:szCs w:val="24"/>
        </w:rPr>
        <w:t>2.122,00</w:t>
      </w:r>
      <w:r w:rsidRPr="00C96295">
        <w:rPr>
          <w:rFonts w:asciiTheme="minorHAnsi" w:hAnsiTheme="minorHAnsi" w:cs="Calibri"/>
          <w:sz w:val="24"/>
          <w:szCs w:val="24"/>
        </w:rPr>
        <w:t xml:space="preserve"> zł/ 1m</w:t>
      </w:r>
      <w:r w:rsidRPr="00C96295">
        <w:rPr>
          <w:rFonts w:asciiTheme="minorHAnsi" w:hAnsiTheme="minorHAnsi" w:cs="Calibri"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sz w:val="24"/>
          <w:szCs w:val="24"/>
        </w:rPr>
        <w:t xml:space="preserve"> oleju opałowego lekkiego na dzień </w:t>
      </w:r>
      <w:r>
        <w:rPr>
          <w:rFonts w:asciiTheme="minorHAnsi" w:hAnsiTheme="minorHAnsi" w:cs="Calibri"/>
          <w:b/>
          <w:bCs/>
          <w:sz w:val="24"/>
          <w:szCs w:val="24"/>
        </w:rPr>
        <w:t>4.08.2020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r</w:t>
      </w:r>
      <w:r w:rsidRPr="00C96295">
        <w:rPr>
          <w:rFonts w:asciiTheme="minorHAnsi" w:hAnsiTheme="minorHAnsi" w:cs="Calibri"/>
          <w:sz w:val="24"/>
          <w:szCs w:val="24"/>
        </w:rPr>
        <w:t>. opublikowana na stronie internetowej producenta</w:t>
      </w:r>
    </w:p>
    <w:p w:rsidR="00DD19BC" w:rsidRPr="00C96295" w:rsidRDefault="00DD19BC" w:rsidP="00DD19B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="Calibri"/>
          <w:sz w:val="24"/>
          <w:szCs w:val="24"/>
        </w:rPr>
      </w:pPr>
    </w:p>
    <w:p w:rsidR="00DD19BC" w:rsidRPr="00162421" w:rsidRDefault="00DD19BC" w:rsidP="00DD19B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360" w:firstLine="360"/>
        <w:jc w:val="center"/>
        <w:textAlignment w:val="baseline"/>
        <w:rPr>
          <w:rFonts w:asciiTheme="minorHAnsi" w:hAnsiTheme="minorHAnsi" w:cs="Calibri"/>
          <w:b/>
          <w:sz w:val="24"/>
          <w:szCs w:val="24"/>
        </w:rPr>
      </w:pPr>
      <w:r w:rsidRPr="00162421">
        <w:rPr>
          <w:rFonts w:asciiTheme="minorHAnsi" w:hAnsiTheme="minorHAnsi" w:cs="Calibri"/>
          <w:b/>
          <w:sz w:val="24"/>
          <w:szCs w:val="24"/>
        </w:rPr>
        <w:t>GRUPA LOTOS S.A.</w:t>
      </w:r>
    </w:p>
    <w:p w:rsidR="00DD19BC" w:rsidRPr="00C96295" w:rsidRDefault="00DD19BC" w:rsidP="00DD19BC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Theme="minorHAnsi" w:hAnsiTheme="minorHAnsi" w:cs="Calibri"/>
          <w:i/>
          <w:iCs/>
          <w:sz w:val="18"/>
          <w:szCs w:val="18"/>
        </w:rPr>
      </w:pPr>
      <w:r w:rsidRPr="00C96295">
        <w:rPr>
          <w:rFonts w:asciiTheme="minorHAnsi" w:hAnsiTheme="minorHAnsi" w:cs="Calibri"/>
          <w:i/>
          <w:iCs/>
          <w:sz w:val="18"/>
          <w:szCs w:val="18"/>
        </w:rPr>
        <w:t>(nazwa producenta paliwa)</w:t>
      </w:r>
    </w:p>
    <w:p w:rsidR="00DD19BC" w:rsidRPr="00C96295" w:rsidRDefault="00DD19BC" w:rsidP="00DD19BC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</w:p>
    <w:p w:rsidR="00DD19BC" w:rsidRPr="00C96295" w:rsidRDefault="00DD19BC" w:rsidP="00DD19BC">
      <w:pPr>
        <w:numPr>
          <w:ilvl w:val="0"/>
          <w:numId w:val="12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minus upust netto*  </w:t>
      </w:r>
      <w:r w:rsidRPr="00C96295">
        <w:rPr>
          <w:rFonts w:asciiTheme="minorHAnsi" w:hAnsiTheme="minorHAnsi" w:cs="Calibri"/>
          <w:sz w:val="24"/>
          <w:szCs w:val="24"/>
        </w:rPr>
        <w:t>………………………………. zł/ 1m</w:t>
      </w:r>
      <w:r w:rsidRPr="00C96295">
        <w:rPr>
          <w:rFonts w:asciiTheme="minorHAnsi" w:hAnsiTheme="minorHAnsi" w:cs="Calibri"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sz w:val="24"/>
          <w:szCs w:val="24"/>
        </w:rPr>
        <w:t xml:space="preserve"> oleju opałowego lekkiego</w:t>
      </w:r>
    </w:p>
    <w:p w:rsidR="00DD19BC" w:rsidRPr="00C96295" w:rsidRDefault="00DD19BC" w:rsidP="00DD19BC">
      <w:pPr>
        <w:numPr>
          <w:ilvl w:val="0"/>
          <w:numId w:val="12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netto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 </w:t>
      </w:r>
      <w:r w:rsidRPr="00C96295">
        <w:rPr>
          <w:rFonts w:asciiTheme="minorHAnsi" w:hAnsiTheme="minorHAnsi" w:cs="Calibri"/>
          <w:sz w:val="24"/>
          <w:szCs w:val="24"/>
        </w:rPr>
        <w:t>………………….………..……….. zł</w:t>
      </w:r>
    </w:p>
    <w:p w:rsidR="00DD19BC" w:rsidRPr="00C96295" w:rsidRDefault="00DD19BC" w:rsidP="00DD19BC">
      <w:pPr>
        <w:numPr>
          <w:ilvl w:val="0"/>
          <w:numId w:val="12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podatek VAT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</w:t>
      </w:r>
      <w:r w:rsidRPr="00C96295">
        <w:rPr>
          <w:rFonts w:asciiTheme="minorHAnsi" w:hAnsiTheme="minorHAnsi" w:cs="Calibri"/>
          <w:sz w:val="24"/>
          <w:szCs w:val="24"/>
        </w:rPr>
        <w:t>………… %, ………………..… zł</w:t>
      </w:r>
    </w:p>
    <w:p w:rsidR="00DD19BC" w:rsidRPr="00C96295" w:rsidRDefault="00DD19BC" w:rsidP="00DD19BC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Theme="minorHAnsi" w:hAnsiTheme="minorHAnsi" w:cs="Calibri"/>
          <w:sz w:val="24"/>
          <w:szCs w:val="24"/>
        </w:rPr>
      </w:pPr>
    </w:p>
    <w:p w:rsidR="00DD19BC" w:rsidRPr="00C96295" w:rsidRDefault="00DD19BC" w:rsidP="00DD19B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brutto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     </w:t>
      </w:r>
      <w:r w:rsidRPr="00C96295">
        <w:rPr>
          <w:rFonts w:asciiTheme="minorHAnsi" w:hAnsiTheme="minorHAnsi" w:cs="Calibri"/>
          <w:sz w:val="24"/>
          <w:szCs w:val="24"/>
        </w:rPr>
        <w:t>……..………………………………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zł</w:t>
      </w:r>
    </w:p>
    <w:p w:rsidR="00DD19BC" w:rsidRPr="00C96295" w:rsidRDefault="00DD19BC" w:rsidP="00DD19BC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słownie cena brutto za 1 m</w:t>
      </w:r>
      <w:r w:rsidRPr="00C96295">
        <w:rPr>
          <w:rFonts w:asciiTheme="minorHAnsi" w:hAnsiTheme="minorHAnsi" w:cs="Calibri"/>
          <w:i/>
          <w:i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oleju opałowego lekkiego:</w:t>
      </w:r>
    </w:p>
    <w:p w:rsidR="00DD19BC" w:rsidRPr="00C96295" w:rsidRDefault="00DD19BC" w:rsidP="00DD19BC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…………………………………………………………………………………………….………………………………………………….</w:t>
      </w:r>
    </w:p>
    <w:p w:rsidR="00DD19BC" w:rsidRPr="00C96295" w:rsidRDefault="00DD19BC" w:rsidP="00DD19BC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74708A">
        <w:rPr>
          <w:rFonts w:asciiTheme="minorHAnsi" w:hAnsiTheme="minorHAnsi"/>
          <w:noProof/>
          <w:sz w:val="24"/>
          <w:szCs w:val="24"/>
        </w:rPr>
        <w:pict>
          <v:rect id="_x0000_s2050" style="position:absolute;left:0;text-align:left;margin-left:.25pt;margin-top:10.2pt;width:499.8pt;height:149.15pt;z-index:-251656192"/>
        </w:pict>
      </w:r>
    </w:p>
    <w:p w:rsidR="00DD19BC" w:rsidRPr="00C96295" w:rsidRDefault="00DD19BC" w:rsidP="00DD19BC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Wartość zamówienia: </w:t>
      </w:r>
    </w:p>
    <w:p w:rsidR="00DD19BC" w:rsidRPr="00F602FF" w:rsidRDefault="00DD19BC" w:rsidP="00DD19BC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color w:val="FF0000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brutto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</w:t>
      </w:r>
      <w:r w:rsidRPr="00946F38">
        <w:rPr>
          <w:rFonts w:asciiTheme="minorHAnsi" w:hAnsiTheme="minorHAnsi" w:cs="Calibri"/>
          <w:b/>
          <w:bCs/>
          <w:sz w:val="24"/>
          <w:szCs w:val="24"/>
        </w:rPr>
        <w:t xml:space="preserve">lekkiego              </w:t>
      </w:r>
      <w:r w:rsidRPr="00946F38">
        <w:rPr>
          <w:rFonts w:asciiTheme="minorHAnsi" w:hAnsiTheme="minorHAnsi" w:cs="Calibri"/>
          <w:bCs/>
          <w:sz w:val="24"/>
          <w:szCs w:val="24"/>
        </w:rPr>
        <w:t>………………………………...</w:t>
      </w:r>
      <w:r w:rsidRPr="00946F38">
        <w:rPr>
          <w:rFonts w:asciiTheme="minorHAnsi" w:hAnsiTheme="minorHAnsi" w:cs="Calibri"/>
          <w:b/>
          <w:bCs/>
          <w:sz w:val="24"/>
          <w:szCs w:val="24"/>
        </w:rPr>
        <w:t xml:space="preserve">  x  </w:t>
      </w:r>
      <w:r>
        <w:rPr>
          <w:rFonts w:asciiTheme="minorHAnsi" w:hAnsiTheme="minorHAnsi" w:cs="Calibri"/>
          <w:b/>
          <w:bCs/>
          <w:sz w:val="24"/>
          <w:szCs w:val="24"/>
        </w:rPr>
        <w:t>180</w:t>
      </w:r>
      <w:r w:rsidRPr="00946F38">
        <w:rPr>
          <w:rFonts w:asciiTheme="minorHAnsi" w:hAnsiTheme="minorHAnsi" w:cs="Calibri"/>
          <w:b/>
          <w:bCs/>
          <w:sz w:val="24"/>
          <w:szCs w:val="24"/>
        </w:rPr>
        <w:t xml:space="preserve"> m</w:t>
      </w:r>
      <w:r w:rsidRPr="00946F38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F602FF">
        <w:rPr>
          <w:rFonts w:asciiTheme="minorHAnsi" w:hAnsiTheme="minorHAnsi" w:cs="Calibri"/>
          <w:color w:val="FF0000"/>
          <w:sz w:val="24"/>
          <w:szCs w:val="24"/>
        </w:rPr>
        <w:t xml:space="preserve">                  </w:t>
      </w:r>
    </w:p>
    <w:tbl>
      <w:tblPr>
        <w:tblStyle w:val="Tabela-Siatka"/>
        <w:tblW w:w="0" w:type="auto"/>
        <w:tblInd w:w="5778" w:type="dxa"/>
        <w:tblLayout w:type="fixed"/>
        <w:tblLook w:val="04A0"/>
      </w:tblPr>
      <w:tblGrid>
        <w:gridCol w:w="3828"/>
      </w:tblGrid>
      <w:tr w:rsidR="00DD19BC" w:rsidRPr="00C96295" w:rsidTr="007A41AC">
        <w:trPr>
          <w:trHeight w:val="1019"/>
        </w:trPr>
        <w:tc>
          <w:tcPr>
            <w:tcW w:w="3828" w:type="dxa"/>
          </w:tcPr>
          <w:p w:rsidR="00DD19BC" w:rsidRPr="00C96295" w:rsidRDefault="00DD19BC" w:rsidP="007A41AC">
            <w:pPr>
              <w:tabs>
                <w:tab w:val="left" w:pos="360"/>
                <w:tab w:val="left" w:pos="418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DD19BC" w:rsidRPr="00C96295" w:rsidRDefault="00DD19BC" w:rsidP="007A41AC">
            <w:pPr>
              <w:tabs>
                <w:tab w:val="left" w:pos="360"/>
                <w:tab w:val="left" w:pos="418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>=      ………………………………………… zł</w:t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</w:p>
        </w:tc>
      </w:tr>
    </w:tbl>
    <w:p w:rsidR="00DD19BC" w:rsidRPr="00C96295" w:rsidRDefault="00DD19BC" w:rsidP="00DD19BC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      </w:t>
      </w:r>
      <w:r w:rsidRPr="00C96295">
        <w:rPr>
          <w:rFonts w:asciiTheme="minorHAnsi" w:hAnsiTheme="minorHAnsi" w:cs="Calibri"/>
          <w:i/>
          <w:iCs/>
          <w:sz w:val="24"/>
          <w:szCs w:val="24"/>
        </w:rPr>
        <w:t>słownie wartość zamówienia</w:t>
      </w:r>
    </w:p>
    <w:p w:rsidR="00DD19BC" w:rsidRPr="00C96295" w:rsidRDefault="00DD19BC" w:rsidP="00DD19BC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…………………………………………………………………..……………………………………………………………………………</w:t>
      </w:r>
    </w:p>
    <w:p w:rsidR="00DD19BC" w:rsidRDefault="00DD19BC" w:rsidP="00DD19BC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sz w:val="24"/>
          <w:szCs w:val="24"/>
        </w:rPr>
        <w:t xml:space="preserve">* 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>obowiązujący przez cały okres ważności umowy</w:t>
      </w:r>
    </w:p>
    <w:p w:rsidR="00DD19BC" w:rsidRPr="00C96295" w:rsidRDefault="00DD19BC" w:rsidP="00DD19BC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</w:p>
    <w:p w:rsidR="00F315BE" w:rsidRPr="006D5700" w:rsidRDefault="00F315BE" w:rsidP="00F315B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315BE" w:rsidRPr="006D5700" w:rsidRDefault="00F315BE" w:rsidP="00F315B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F315BE" w:rsidRPr="006D5700" w:rsidRDefault="00F315BE" w:rsidP="00F315B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315BE" w:rsidRPr="006D5700" w:rsidRDefault="00F315BE" w:rsidP="00F315B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lastRenderedPageBreak/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 xml:space="preserve">Oświadczam, iż jest nam znana charakterystyka miejsca realizacji </w:t>
      </w:r>
      <w:r w:rsidR="00DD19BC">
        <w:rPr>
          <w:rFonts w:asciiTheme="minorHAnsi" w:hAnsiTheme="minorHAnsi" w:cs="Calibri"/>
          <w:b/>
          <w:bCs/>
        </w:rPr>
        <w:t>dostaw</w:t>
      </w:r>
      <w:r w:rsidRPr="0031626C">
        <w:rPr>
          <w:rFonts w:asciiTheme="minorHAnsi" w:hAnsiTheme="minorHAnsi" w:cs="Calibri"/>
          <w:b/>
          <w:bCs/>
        </w:rPr>
        <w:t>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A71A1C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A71A1C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A71A1C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A71A1C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F315BE">
      <w:pPr>
        <w:pStyle w:val="Akapitzlist2"/>
        <w:ind w:left="851"/>
        <w:rPr>
          <w:rFonts w:ascii="Calibri" w:hAnsi="Calibri" w:cs="Calibri"/>
          <w:i/>
          <w:sz w:val="24"/>
          <w:szCs w:val="24"/>
        </w:rPr>
      </w:pP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D19BC">
        <w:rPr>
          <w:rFonts w:asciiTheme="minorHAnsi" w:hAnsiTheme="minorHAnsi" w:cs="Calibri"/>
          <w:b/>
          <w:bCs/>
          <w:sz w:val="24"/>
          <w:szCs w:val="24"/>
        </w:rPr>
        <w:t>15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D19BC">
        <w:rPr>
          <w:rFonts w:asciiTheme="minorHAnsi" w:hAnsiTheme="minorHAnsi" w:cs="Calibri"/>
          <w:b/>
          <w:bCs/>
          <w:sz w:val="24"/>
          <w:szCs w:val="24"/>
        </w:rPr>
        <w:t>15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A71A1C" w:rsidRDefault="00A71A1C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A71A1C" w:rsidRPr="0031626C" w:rsidRDefault="00A71A1C" w:rsidP="00A71A1C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A71A1C" w:rsidRPr="0031626C" w:rsidRDefault="00A71A1C" w:rsidP="00A71A1C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A71A1C" w:rsidRPr="0031626C" w:rsidRDefault="00A71A1C" w:rsidP="00A71A1C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D19BC">
        <w:rPr>
          <w:rFonts w:asciiTheme="minorHAnsi" w:hAnsiTheme="minorHAnsi" w:cs="Calibri"/>
          <w:b/>
          <w:bCs/>
          <w:sz w:val="24"/>
          <w:szCs w:val="24"/>
        </w:rPr>
        <w:t>15</w:t>
      </w:r>
      <w:r>
        <w:rPr>
          <w:rFonts w:asciiTheme="minorHAnsi" w:hAnsiTheme="minorHAnsi" w:cs="Calibri"/>
          <w:b/>
          <w:bCs/>
          <w:sz w:val="24"/>
          <w:szCs w:val="24"/>
        </w:rPr>
        <w:t>.2020</w:t>
      </w:r>
    </w:p>
    <w:p w:rsidR="00A71A1C" w:rsidRPr="0031626C" w:rsidRDefault="00A71A1C" w:rsidP="00A71A1C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A71A1C" w:rsidRPr="0031626C" w:rsidRDefault="00A71A1C" w:rsidP="00A71A1C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A71A1C" w:rsidRPr="0049036C" w:rsidTr="00A71A1C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71A1C" w:rsidRPr="0049036C" w:rsidRDefault="00DD19BC" w:rsidP="00A71A1C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46438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464385">
              <w:rPr>
                <w:rFonts w:asciiTheme="minorHAnsi" w:hAnsiTheme="minorHAnsi"/>
                <w:b/>
                <w:bCs/>
                <w:sz w:val="32"/>
                <w:szCs w:val="32"/>
              </w:rPr>
              <w:t>w administrowaniu gminy Inowrocław w sezonie 2020-2021</w:t>
            </w:r>
          </w:p>
        </w:tc>
      </w:tr>
    </w:tbl>
    <w:p w:rsidR="00A71A1C" w:rsidRPr="0031626C" w:rsidRDefault="00A71A1C" w:rsidP="00A71A1C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A71A1C" w:rsidRPr="0031626C" w:rsidRDefault="00A71A1C" w:rsidP="00A71A1C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A71A1C" w:rsidRPr="0031626C" w:rsidRDefault="00A71A1C" w:rsidP="00A71A1C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A71A1C" w:rsidRPr="0031626C" w:rsidRDefault="00A71A1C" w:rsidP="00A71A1C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A71A1C" w:rsidRDefault="00A71A1C" w:rsidP="00A71A1C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A71A1C" w:rsidRDefault="00A71A1C" w:rsidP="00A71A1C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A71A1C" w:rsidRDefault="00A71A1C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Wykaz </w:t>
      </w:r>
      <w:r w:rsidR="00DD19BC">
        <w:rPr>
          <w:rFonts w:ascii="Calibri" w:hAnsi="Calibri" w:cs="Calibri"/>
          <w:sz w:val="24"/>
          <w:szCs w:val="24"/>
        </w:rPr>
        <w:t>dostaw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A71A1C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A71A1C" w:rsidRDefault="007507C3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Aktualna koncesja na obrót olejem opałowym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A71A1C" w:rsidRDefault="00A71A1C" w:rsidP="00A71A1C">
      <w:pPr>
        <w:pStyle w:val="Akapitzlist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A71A1C">
      <w:pPr>
        <w:pStyle w:val="Akapitzlist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71A1C">
        <w:rPr>
          <w:rFonts w:ascii="Calibri" w:hAnsi="Calibri" w:cs="Calibri"/>
          <w:sz w:val="24"/>
          <w:szCs w:val="24"/>
        </w:rPr>
        <w:t>Wzór umowy;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7507C3" w:rsidRDefault="007507C3" w:rsidP="007507C3"/>
    <w:p w:rsidR="007507C3" w:rsidRDefault="007507C3" w:rsidP="007507C3"/>
    <w:p w:rsidR="007507C3" w:rsidRDefault="007507C3" w:rsidP="007507C3"/>
    <w:p w:rsidR="007507C3" w:rsidRDefault="007507C3" w:rsidP="007507C3"/>
    <w:p w:rsidR="007507C3" w:rsidRDefault="007507C3" w:rsidP="007507C3"/>
    <w:p w:rsidR="007507C3" w:rsidRPr="007507C3" w:rsidRDefault="007507C3" w:rsidP="007507C3"/>
    <w:p w:rsidR="00313094" w:rsidRDefault="00313094" w:rsidP="00313094"/>
    <w:p w:rsidR="00A71A1C" w:rsidRPr="001E3944" w:rsidRDefault="00A71A1C" w:rsidP="00A71A1C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A71A1C" w:rsidRPr="001E3944" w:rsidRDefault="00A71A1C" w:rsidP="00A71A1C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A71A1C" w:rsidRPr="001E3944" w:rsidRDefault="00A71A1C" w:rsidP="00A71A1C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A71A1C" w:rsidRPr="001E3944" w:rsidRDefault="00A71A1C" w:rsidP="00A71A1C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A71A1C" w:rsidRPr="001E3944" w:rsidRDefault="00A71A1C" w:rsidP="00A71A1C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A71A1C" w:rsidRPr="001E3944" w:rsidRDefault="00A71A1C" w:rsidP="00A71A1C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507C3">
        <w:rPr>
          <w:rFonts w:asciiTheme="minorHAnsi" w:hAnsiTheme="minorHAnsi" w:cs="Calibri"/>
          <w:b/>
          <w:bCs/>
          <w:sz w:val="24"/>
          <w:szCs w:val="24"/>
        </w:rPr>
        <w:t>15</w:t>
      </w:r>
      <w:r>
        <w:rPr>
          <w:rFonts w:asciiTheme="minorHAnsi" w:hAnsiTheme="minorHAnsi" w:cs="Calibri"/>
          <w:b/>
          <w:bCs/>
          <w:sz w:val="24"/>
          <w:szCs w:val="24"/>
        </w:rPr>
        <w:t>.2020</w:t>
      </w:r>
    </w:p>
    <w:p w:rsidR="00A71A1C" w:rsidRPr="0049036C" w:rsidRDefault="00A71A1C" w:rsidP="00A71A1C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A71A1C" w:rsidRPr="001E3944" w:rsidRDefault="00A71A1C" w:rsidP="00A71A1C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7507C3">
        <w:rPr>
          <w:rFonts w:asciiTheme="minorHAnsi" w:hAnsiTheme="minorHAnsi" w:cs="Calibri"/>
          <w:b/>
          <w:bCs/>
          <w:i/>
          <w:iCs/>
          <w:sz w:val="24"/>
          <w:szCs w:val="24"/>
        </w:rPr>
        <w:t>dostaw</w:t>
      </w:r>
    </w:p>
    <w:p w:rsidR="00A71A1C" w:rsidRPr="0049036C" w:rsidRDefault="00A71A1C" w:rsidP="00A71A1C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A71A1C" w:rsidRPr="0049036C" w:rsidTr="00A71A1C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71A1C" w:rsidRPr="0049036C" w:rsidRDefault="007507C3" w:rsidP="00A71A1C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46438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464385">
              <w:rPr>
                <w:rFonts w:asciiTheme="minorHAnsi" w:hAnsiTheme="minorHAnsi"/>
                <w:b/>
                <w:bCs/>
                <w:sz w:val="32"/>
                <w:szCs w:val="32"/>
              </w:rPr>
              <w:t>w administrowaniu gminy Inowrocław w sezonie 2020-2021</w:t>
            </w:r>
          </w:p>
        </w:tc>
      </w:tr>
    </w:tbl>
    <w:p w:rsidR="00A71A1C" w:rsidRPr="0049036C" w:rsidRDefault="00A71A1C" w:rsidP="00A71A1C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A71A1C" w:rsidRPr="00507513" w:rsidTr="00A71A1C">
        <w:trPr>
          <w:cantSplit/>
          <w:trHeight w:hRule="exact" w:val="1026"/>
        </w:trPr>
        <w:tc>
          <w:tcPr>
            <w:tcW w:w="511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A71A1C" w:rsidRPr="00507513" w:rsidRDefault="00A71A1C" w:rsidP="007507C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A71A1C" w:rsidRPr="00507513" w:rsidTr="00A71A1C">
        <w:trPr>
          <w:cantSplit/>
          <w:trHeight w:hRule="exact" w:val="736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14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07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07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07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1A1C" w:rsidRPr="00507513" w:rsidTr="00A71A1C">
        <w:trPr>
          <w:cantSplit/>
          <w:trHeight w:hRule="exact" w:val="707"/>
        </w:trPr>
        <w:tc>
          <w:tcPr>
            <w:tcW w:w="511" w:type="dxa"/>
            <w:vAlign w:val="center"/>
          </w:tcPr>
          <w:p w:rsidR="00A71A1C" w:rsidRPr="00507513" w:rsidRDefault="00A71A1C" w:rsidP="00A71A1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A71A1C" w:rsidRPr="00507513" w:rsidRDefault="00A71A1C" w:rsidP="00A71A1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71A1C" w:rsidRPr="001E3944" w:rsidRDefault="00A71A1C" w:rsidP="00A71A1C">
      <w:pPr>
        <w:rPr>
          <w:rFonts w:asciiTheme="minorHAnsi" w:hAnsiTheme="minorHAnsi" w:cs="Calibri"/>
          <w:sz w:val="24"/>
          <w:szCs w:val="24"/>
        </w:rPr>
      </w:pPr>
    </w:p>
    <w:p w:rsidR="00A71A1C" w:rsidRPr="001E3944" w:rsidRDefault="00A71A1C" w:rsidP="00A71A1C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A71A1C" w:rsidRPr="001E3944" w:rsidRDefault="00A71A1C" w:rsidP="00A71A1C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A71A1C" w:rsidRPr="001E3944" w:rsidRDefault="00A71A1C" w:rsidP="00A71A1C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A71A1C" w:rsidRPr="001E3944" w:rsidRDefault="00A71A1C" w:rsidP="00A71A1C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A71A1C" w:rsidRPr="001E3944" w:rsidRDefault="00A71A1C" w:rsidP="00A71A1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A71A1C" w:rsidRPr="001E3944" w:rsidRDefault="00A71A1C" w:rsidP="00A71A1C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A71A1C" w:rsidRPr="001E3944" w:rsidRDefault="00A71A1C" w:rsidP="00A71A1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71A1C" w:rsidRPr="001E3944" w:rsidRDefault="00A71A1C" w:rsidP="00A71A1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A71A1C" w:rsidRPr="001E3944" w:rsidRDefault="00A71A1C" w:rsidP="00A71A1C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A71A1C" w:rsidRPr="0049036C" w:rsidRDefault="00A71A1C" w:rsidP="00A71A1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A71A1C" w:rsidRDefault="00A71A1C" w:rsidP="00313094"/>
    <w:p w:rsidR="00A71A1C" w:rsidRDefault="00A71A1C" w:rsidP="00313094"/>
    <w:p w:rsidR="00A71A1C" w:rsidRPr="00313094" w:rsidRDefault="00A71A1C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507C3">
        <w:rPr>
          <w:rFonts w:asciiTheme="minorHAnsi" w:hAnsiTheme="minorHAnsi" w:cs="Calibri"/>
          <w:b/>
          <w:bCs/>
          <w:sz w:val="24"/>
          <w:szCs w:val="24"/>
        </w:rPr>
        <w:t>15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7507C3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46438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464385">
              <w:rPr>
                <w:rFonts w:asciiTheme="minorHAnsi" w:hAnsiTheme="minorHAnsi"/>
                <w:b/>
                <w:bCs/>
                <w:sz w:val="32"/>
                <w:szCs w:val="32"/>
              </w:rPr>
              <w:t>w administrowaniu gminy Inowrocław w sezonie 2020-2021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A71A1C" w:rsidRDefault="00A71A1C" w:rsidP="00A71A1C"/>
    <w:p w:rsidR="00A71A1C" w:rsidRDefault="00A71A1C" w:rsidP="00A71A1C"/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7507C3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sectPr w:rsidR="006D5700" w:rsidRPr="00313094" w:rsidSect="00313094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3E4" w:rsidRDefault="00D353E4" w:rsidP="006D5700">
      <w:r>
        <w:separator/>
      </w:r>
    </w:p>
  </w:endnote>
  <w:endnote w:type="continuationSeparator" w:id="0">
    <w:p w:rsidR="00D353E4" w:rsidRDefault="00D353E4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1C" w:rsidRDefault="008E6398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71A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07C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71A1C" w:rsidRDefault="00A71A1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1C" w:rsidRDefault="008E6398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A71A1C" w:rsidRDefault="008E6398">
                <w:r>
                  <w:rPr>
                    <w:rStyle w:val="Numerstrony"/>
                  </w:rPr>
                  <w:fldChar w:fldCharType="begin"/>
                </w:r>
                <w:r w:rsidR="00A71A1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7507C3">
                  <w:rPr>
                    <w:rStyle w:val="Numerstrony"/>
                    <w:noProof/>
                  </w:rPr>
                  <w:t>12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3E4" w:rsidRDefault="00D353E4" w:rsidP="006D5700">
      <w:r>
        <w:separator/>
      </w:r>
    </w:p>
  </w:footnote>
  <w:footnote w:type="continuationSeparator" w:id="0">
    <w:p w:rsidR="00D353E4" w:rsidRDefault="00D353E4" w:rsidP="006D5700">
      <w:r>
        <w:continuationSeparator/>
      </w:r>
    </w:p>
  </w:footnote>
  <w:footnote w:id="1">
    <w:p w:rsidR="00A71A1C" w:rsidRDefault="00A71A1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085"/>
    <w:multiLevelType w:val="hybridMultilevel"/>
    <w:tmpl w:val="909E6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114F28CC"/>
    <w:multiLevelType w:val="hybridMultilevel"/>
    <w:tmpl w:val="D45A3B00"/>
    <w:lvl w:ilvl="0" w:tplc="60AC02FE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F07EB14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A420405"/>
    <w:multiLevelType w:val="hybridMultilevel"/>
    <w:tmpl w:val="62B07C18"/>
    <w:lvl w:ilvl="0" w:tplc="16E0142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95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23C1D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638E8"/>
    <w:rsid w:val="00284400"/>
    <w:rsid w:val="00296626"/>
    <w:rsid w:val="002C0596"/>
    <w:rsid w:val="002F7030"/>
    <w:rsid w:val="003037FF"/>
    <w:rsid w:val="00313094"/>
    <w:rsid w:val="0031626C"/>
    <w:rsid w:val="00325B12"/>
    <w:rsid w:val="00327E8A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2ECA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60A3"/>
    <w:rsid w:val="0059399C"/>
    <w:rsid w:val="005A1EF7"/>
    <w:rsid w:val="005C45A7"/>
    <w:rsid w:val="005E02F0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507C3"/>
    <w:rsid w:val="007A5729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9776A"/>
    <w:rsid w:val="008A3477"/>
    <w:rsid w:val="008E0F47"/>
    <w:rsid w:val="008E6398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81C"/>
    <w:rsid w:val="00A003BD"/>
    <w:rsid w:val="00A01075"/>
    <w:rsid w:val="00A0680F"/>
    <w:rsid w:val="00A20252"/>
    <w:rsid w:val="00A35983"/>
    <w:rsid w:val="00A71A1C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3E4"/>
    <w:rsid w:val="00D35DF8"/>
    <w:rsid w:val="00D42A3D"/>
    <w:rsid w:val="00D76610"/>
    <w:rsid w:val="00DA4219"/>
    <w:rsid w:val="00DB0933"/>
    <w:rsid w:val="00DB41B2"/>
    <w:rsid w:val="00DB7CF7"/>
    <w:rsid w:val="00DC5AD6"/>
    <w:rsid w:val="00DD19BC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96D5C"/>
    <w:rsid w:val="00EA15CA"/>
    <w:rsid w:val="00EA220D"/>
    <w:rsid w:val="00F16EC5"/>
    <w:rsid w:val="00F21BC6"/>
    <w:rsid w:val="00F315BE"/>
    <w:rsid w:val="00F704E8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2912</Words>
  <Characters>17477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2</cp:revision>
  <cp:lastPrinted>2020-07-02T09:47:00Z</cp:lastPrinted>
  <dcterms:created xsi:type="dcterms:W3CDTF">2020-08-04T08:36:00Z</dcterms:created>
  <dcterms:modified xsi:type="dcterms:W3CDTF">2020-08-04T08:36:00Z</dcterms:modified>
</cp:coreProperties>
</file>