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C22B" w14:textId="1445D829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B37799">
        <w:t>20 października</w:t>
      </w:r>
      <w:r w:rsidR="00DD0301">
        <w:t xml:space="preserve"> </w:t>
      </w:r>
      <w:r>
        <w:t>20</w:t>
      </w:r>
      <w:r w:rsidR="007120A8">
        <w:t>20</w:t>
      </w:r>
      <w:r w:rsidR="00D22730">
        <w:t xml:space="preserve"> r.</w:t>
      </w:r>
    </w:p>
    <w:p w14:paraId="7F81B74C" w14:textId="5E109B68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B37799">
        <w:t>44</w:t>
      </w:r>
      <w:r w:rsidR="00A41184">
        <w:t>.1</w:t>
      </w:r>
      <w:r w:rsidR="00B37799">
        <w:t>2</w:t>
      </w:r>
      <w:r w:rsidR="00631C98" w:rsidRPr="00631C98">
        <w:t>.</w:t>
      </w:r>
      <w:r w:rsidR="007120A8">
        <w:t>2020</w:t>
      </w:r>
    </w:p>
    <w:p w14:paraId="2E61C9FC" w14:textId="77777777" w:rsidR="00580864" w:rsidRDefault="00580864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63459F09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20</w:t>
      </w:r>
      <w:r w:rsidRPr="00F90F7F">
        <w:t xml:space="preserve"> r., poz. </w:t>
      </w:r>
      <w:r w:rsidR="001E3D4B">
        <w:t>2</w:t>
      </w:r>
      <w:r w:rsidR="00A41184">
        <w:t xml:space="preserve">56 </w:t>
      </w:r>
      <w:r w:rsidR="00B37799">
        <w:t>z późń.zm.)</w:t>
      </w:r>
    </w:p>
    <w:p w14:paraId="568C2B18" w14:textId="77777777" w:rsidR="00580864" w:rsidRDefault="00580864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68584FA6" w14:textId="6ED692FB" w:rsidR="00580864" w:rsidRDefault="00580864" w:rsidP="00F90F7F">
      <w:pPr>
        <w:rPr>
          <w:b/>
        </w:rPr>
      </w:pPr>
    </w:p>
    <w:p w14:paraId="38D1A510" w14:textId="77777777" w:rsidR="00A41184" w:rsidRPr="00580864" w:rsidRDefault="00A41184" w:rsidP="00F90F7F">
      <w:pPr>
        <w:rPr>
          <w:b/>
        </w:rPr>
      </w:pPr>
    </w:p>
    <w:p w14:paraId="6DDB7653" w14:textId="4E4200F5" w:rsidR="00B37799" w:rsidRDefault="00C22832" w:rsidP="00B37799">
      <w:pPr>
        <w:spacing w:line="360" w:lineRule="auto"/>
        <w:ind w:firstLine="709"/>
        <w:jc w:val="both"/>
        <w:rPr>
          <w:b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B37799" w:rsidRPr="00B37799">
        <w:rPr>
          <w:b/>
          <w:bCs/>
        </w:rPr>
        <w:t>„Wykonanie otworu wiertniczego nr 1 wraz  z urządzeniami służącymi do poboru wody, montażem obudowy studziennej na ujęciu wód podziemnych do deszczowania upraw rolnych w miejscowości Orłowo, gm. Inowrocław, działka ewid. nr 60 obreb 0031 Orłowo”</w:t>
      </w:r>
    </w:p>
    <w:p w14:paraId="08DD61C6" w14:textId="4F6842E7" w:rsidR="001A3F68" w:rsidRPr="00D22730" w:rsidRDefault="001A3F68" w:rsidP="001A3F68">
      <w:pPr>
        <w:spacing w:line="360" w:lineRule="auto"/>
        <w:ind w:firstLine="709"/>
        <w:jc w:val="both"/>
      </w:pPr>
      <w:r>
        <w:rPr>
          <w:szCs w:val="28"/>
        </w:rPr>
        <w:t>Wyznaczam stronom siedmiodniowy termin, od dnia doręczenia niniejszego zawiadomienia, w celu umożliwienia wypowiedzenia się przed wydaniem decyzji, co do zebranych dowodów i materiałów oraz zgłoszonych żądań.</w:t>
      </w:r>
    </w:p>
    <w:p w14:paraId="6F24A979" w14:textId="6A1D8C18" w:rsidR="001A3F68" w:rsidRPr="00044F90" w:rsidRDefault="001A3F68" w:rsidP="00A93BC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A93BC7">
        <w:br/>
        <w:t xml:space="preserve"> a także do złożenia dodatkowych wyjaśnień mogących mieć znaczenie w sprawie.  </w:t>
      </w:r>
      <w:r w:rsidR="00A93BC7">
        <w:br/>
      </w: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10FBEEE7" w14:textId="0A947407" w:rsidR="00CC4711" w:rsidRDefault="00CC4711" w:rsidP="00580864">
      <w:pPr>
        <w:jc w:val="both"/>
        <w:rPr>
          <w:color w:val="FFFFFF" w:themeColor="background1"/>
        </w:rPr>
      </w:pPr>
    </w:p>
    <w:p w14:paraId="1C8FAA60" w14:textId="2E5F84A4" w:rsidR="00A93BC7" w:rsidRDefault="00A93BC7" w:rsidP="00580864">
      <w:pPr>
        <w:jc w:val="both"/>
        <w:rPr>
          <w:sz w:val="18"/>
          <w:szCs w:val="18"/>
        </w:rPr>
      </w:pPr>
    </w:p>
    <w:p w14:paraId="21704060" w14:textId="6A627093" w:rsidR="00A93BC7" w:rsidRDefault="00A93BC7" w:rsidP="00580864">
      <w:pPr>
        <w:jc w:val="both"/>
        <w:rPr>
          <w:sz w:val="18"/>
          <w:szCs w:val="18"/>
        </w:rPr>
      </w:pPr>
    </w:p>
    <w:p w14:paraId="5D859F1A" w14:textId="6A359145" w:rsidR="00A93BC7" w:rsidRDefault="00A93BC7" w:rsidP="00580864">
      <w:pPr>
        <w:jc w:val="both"/>
        <w:rPr>
          <w:sz w:val="18"/>
          <w:szCs w:val="18"/>
        </w:rPr>
      </w:pPr>
    </w:p>
    <w:p w14:paraId="2412E254" w14:textId="5CE3AF02" w:rsidR="00A93BC7" w:rsidRDefault="00AD58DC" w:rsidP="005808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Zostało opublikowane na BIP </w:t>
      </w:r>
    </w:p>
    <w:p w14:paraId="25BDC5DB" w14:textId="7C5C2C23" w:rsidR="00AD58DC" w:rsidRDefault="00AD58DC" w:rsidP="00580864">
      <w:pPr>
        <w:jc w:val="both"/>
        <w:rPr>
          <w:sz w:val="18"/>
          <w:szCs w:val="18"/>
        </w:rPr>
      </w:pPr>
    </w:p>
    <w:p w14:paraId="771622CA" w14:textId="274184C3" w:rsidR="00AD58DC" w:rsidRDefault="00AD58DC" w:rsidP="00580864">
      <w:pPr>
        <w:jc w:val="both"/>
        <w:rPr>
          <w:sz w:val="18"/>
          <w:szCs w:val="18"/>
        </w:rPr>
      </w:pPr>
    </w:p>
    <w:p w14:paraId="178EFD8A" w14:textId="63A162A9" w:rsidR="00AD58DC" w:rsidRDefault="00AD58DC" w:rsidP="00580864">
      <w:pPr>
        <w:jc w:val="both"/>
        <w:rPr>
          <w:sz w:val="18"/>
          <w:szCs w:val="18"/>
        </w:rPr>
      </w:pPr>
    </w:p>
    <w:p w14:paraId="4152CAD5" w14:textId="6E9DFA2C" w:rsidR="00AD58DC" w:rsidRPr="00A93BC7" w:rsidRDefault="00AD58DC" w:rsidP="00580864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………………………………………..</w:t>
      </w:r>
    </w:p>
    <w:p w14:paraId="2C08D09D" w14:textId="29592AAB" w:rsidR="00D22730" w:rsidRPr="00AD58DC" w:rsidRDefault="00D22730" w:rsidP="00CC4711">
      <w:pPr>
        <w:jc w:val="both"/>
        <w:rPr>
          <w:bCs/>
          <w:color w:val="FFFFFF" w:themeColor="background1"/>
          <w:sz w:val="18"/>
          <w:szCs w:val="18"/>
          <w:u w:val="single"/>
        </w:rPr>
      </w:pPr>
      <w:r w:rsidRPr="00AD58DC">
        <w:rPr>
          <w:bCs/>
          <w:color w:val="FFFFFF" w:themeColor="background1"/>
          <w:sz w:val="18"/>
          <w:szCs w:val="18"/>
          <w:u w:val="single"/>
        </w:rPr>
        <w:t>Otrzymują:</w:t>
      </w:r>
    </w:p>
    <w:p w14:paraId="5CC69838" w14:textId="77777777" w:rsidR="007120A8" w:rsidRPr="00AD58DC" w:rsidRDefault="007120A8" w:rsidP="00CC4711">
      <w:pPr>
        <w:jc w:val="both"/>
        <w:rPr>
          <w:bCs/>
          <w:color w:val="FFFFFF" w:themeColor="background1"/>
          <w:sz w:val="18"/>
          <w:szCs w:val="18"/>
          <w:u w:val="single"/>
        </w:rPr>
      </w:pPr>
    </w:p>
    <w:p w14:paraId="1F45BBF3" w14:textId="6D0913C1" w:rsidR="00D22730" w:rsidRPr="00AD58DC" w:rsidRDefault="007120A8" w:rsidP="00AD58DC">
      <w:pPr>
        <w:pStyle w:val="Akapitzlist"/>
        <w:numPr>
          <w:ilvl w:val="0"/>
          <w:numId w:val="3"/>
        </w:numPr>
        <w:jc w:val="both"/>
        <w:rPr>
          <w:bCs/>
          <w:color w:val="FFFFFF" w:themeColor="background1"/>
          <w:sz w:val="18"/>
          <w:szCs w:val="18"/>
        </w:rPr>
      </w:pPr>
      <w:r w:rsidRPr="00AD58DC">
        <w:rPr>
          <w:bCs/>
          <w:color w:val="FFFFFF" w:themeColor="background1"/>
          <w:sz w:val="18"/>
          <w:szCs w:val="18"/>
        </w:rPr>
        <w:t>wnioskodawca;</w:t>
      </w:r>
    </w:p>
    <w:p w14:paraId="51481A04" w14:textId="6305F44E" w:rsidR="001E3D4B" w:rsidRPr="00AD58DC" w:rsidRDefault="001E3D4B" w:rsidP="00D22730">
      <w:pPr>
        <w:jc w:val="both"/>
        <w:rPr>
          <w:color w:val="FFFFFF" w:themeColor="background1"/>
          <w:sz w:val="20"/>
          <w:szCs w:val="20"/>
        </w:rPr>
      </w:pPr>
    </w:p>
    <w:p w14:paraId="767A37B0" w14:textId="49B75598" w:rsidR="007D60F6" w:rsidRDefault="007D60F6" w:rsidP="00D22730">
      <w:pPr>
        <w:jc w:val="both"/>
        <w:rPr>
          <w:sz w:val="20"/>
          <w:szCs w:val="20"/>
        </w:rPr>
      </w:pPr>
    </w:p>
    <w:p w14:paraId="19A78735" w14:textId="4AFAB5F3" w:rsidR="007D60F6" w:rsidRDefault="007D60F6" w:rsidP="00D22730">
      <w:pPr>
        <w:jc w:val="both"/>
        <w:rPr>
          <w:sz w:val="20"/>
          <w:szCs w:val="20"/>
        </w:rPr>
      </w:pPr>
    </w:p>
    <w:p w14:paraId="0F22FFE0" w14:textId="77777777" w:rsidR="007D60F6" w:rsidRDefault="007D60F6" w:rsidP="00D22730">
      <w:pPr>
        <w:jc w:val="both"/>
        <w:rPr>
          <w:sz w:val="20"/>
          <w:szCs w:val="20"/>
        </w:rPr>
      </w:pPr>
    </w:p>
    <w:p w14:paraId="3B644329" w14:textId="3D439C13" w:rsidR="00B1260D" w:rsidRPr="0029513A" w:rsidRDefault="00CC4711" w:rsidP="00C22832">
      <w:pPr>
        <w:rPr>
          <w:sz w:val="20"/>
          <w:szCs w:val="20"/>
        </w:rPr>
      </w:pPr>
      <w:r w:rsidRPr="00075C67">
        <w:rPr>
          <w:sz w:val="16"/>
          <w:szCs w:val="16"/>
        </w:rPr>
        <w:t>sprawę prowadz</w:t>
      </w:r>
      <w:r>
        <w:rPr>
          <w:sz w:val="16"/>
          <w:szCs w:val="16"/>
        </w:rPr>
        <w:t>i</w:t>
      </w:r>
      <w:r w:rsidRPr="00075C67">
        <w:rPr>
          <w:sz w:val="16"/>
          <w:szCs w:val="16"/>
        </w:rPr>
        <w:t>: Mar</w:t>
      </w:r>
      <w:r w:rsidR="00C22832">
        <w:rPr>
          <w:sz w:val="16"/>
          <w:szCs w:val="16"/>
        </w:rPr>
        <w:t>ta Molenda</w:t>
      </w:r>
      <w:r w:rsidRPr="00075C67">
        <w:rPr>
          <w:sz w:val="16"/>
          <w:szCs w:val="16"/>
        </w:rPr>
        <w:t xml:space="preserve"> tel. 52-35-55-8</w:t>
      </w:r>
      <w:r w:rsidR="00A41184">
        <w:rPr>
          <w:sz w:val="16"/>
          <w:szCs w:val="16"/>
        </w:rPr>
        <w:t>69</w:t>
      </w:r>
    </w:p>
    <w:sectPr w:rsidR="00B1260D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83923"/>
    <w:rsid w:val="00105593"/>
    <w:rsid w:val="0011775B"/>
    <w:rsid w:val="001923D6"/>
    <w:rsid w:val="001A3F68"/>
    <w:rsid w:val="001B10FB"/>
    <w:rsid w:val="001E3D4B"/>
    <w:rsid w:val="00267E7D"/>
    <w:rsid w:val="0027475C"/>
    <w:rsid w:val="0029513A"/>
    <w:rsid w:val="00302FA6"/>
    <w:rsid w:val="00330C53"/>
    <w:rsid w:val="00354C27"/>
    <w:rsid w:val="004405B4"/>
    <w:rsid w:val="004901AC"/>
    <w:rsid w:val="00495F1F"/>
    <w:rsid w:val="005675D2"/>
    <w:rsid w:val="00580864"/>
    <w:rsid w:val="005F2D6D"/>
    <w:rsid w:val="006262F1"/>
    <w:rsid w:val="00631C98"/>
    <w:rsid w:val="006D7B54"/>
    <w:rsid w:val="007051DB"/>
    <w:rsid w:val="007120A8"/>
    <w:rsid w:val="00717C97"/>
    <w:rsid w:val="00761283"/>
    <w:rsid w:val="0076391D"/>
    <w:rsid w:val="007D071F"/>
    <w:rsid w:val="007D60F6"/>
    <w:rsid w:val="008332CA"/>
    <w:rsid w:val="0083529B"/>
    <w:rsid w:val="008B51EE"/>
    <w:rsid w:val="009A0ECB"/>
    <w:rsid w:val="00A41184"/>
    <w:rsid w:val="00A8743B"/>
    <w:rsid w:val="00A93BC7"/>
    <w:rsid w:val="00A95D19"/>
    <w:rsid w:val="00AD58DC"/>
    <w:rsid w:val="00B1260D"/>
    <w:rsid w:val="00B1621A"/>
    <w:rsid w:val="00B37799"/>
    <w:rsid w:val="00BE3C7E"/>
    <w:rsid w:val="00C109D0"/>
    <w:rsid w:val="00C22832"/>
    <w:rsid w:val="00C402FB"/>
    <w:rsid w:val="00CB7049"/>
    <w:rsid w:val="00CC4711"/>
    <w:rsid w:val="00D03581"/>
    <w:rsid w:val="00D22730"/>
    <w:rsid w:val="00DA0771"/>
    <w:rsid w:val="00DB6123"/>
    <w:rsid w:val="00DD0301"/>
    <w:rsid w:val="00DE2F20"/>
    <w:rsid w:val="00E076CC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9</cp:revision>
  <cp:lastPrinted>2020-10-20T08:06:00Z</cp:lastPrinted>
  <dcterms:created xsi:type="dcterms:W3CDTF">2019-11-06T09:55:00Z</dcterms:created>
  <dcterms:modified xsi:type="dcterms:W3CDTF">2020-10-20T08:10:00Z</dcterms:modified>
</cp:coreProperties>
</file>