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0D692" w14:textId="77777777" w:rsidR="005621EE" w:rsidRDefault="005621EE" w:rsidP="00515BF5">
      <w:pPr>
        <w:jc w:val="center"/>
        <w:rPr>
          <w:b/>
        </w:rPr>
      </w:pPr>
    </w:p>
    <w:p w14:paraId="395E2169" w14:textId="77777777" w:rsidR="005621EE" w:rsidRDefault="005621EE" w:rsidP="00515BF5">
      <w:pPr>
        <w:jc w:val="center"/>
        <w:rPr>
          <w:b/>
        </w:rPr>
      </w:pPr>
    </w:p>
    <w:p w14:paraId="2DCF075A" w14:textId="11C478E2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9C08FFB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4D7A09">
        <w:rPr>
          <w:b/>
        </w:rPr>
        <w:t>20 listopada</w:t>
      </w:r>
      <w:r w:rsidR="00C3392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36087E61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A94C0A">
        <w:rPr>
          <w:b/>
          <w:bCs/>
        </w:rPr>
        <w:t>29</w:t>
      </w:r>
      <w:r w:rsidR="00DB3F87" w:rsidRPr="00241C3A">
        <w:rPr>
          <w:b/>
          <w:bCs/>
        </w:rPr>
        <w:t>.</w:t>
      </w:r>
      <w:r w:rsidR="002610F9">
        <w:rPr>
          <w:b/>
          <w:bCs/>
        </w:rPr>
        <w:t>3</w:t>
      </w:r>
      <w:r w:rsidR="002610F9">
        <w:rPr>
          <w:b/>
          <w:bCs/>
        </w:rPr>
        <w:t>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51FF5E8" w14:textId="3B196191" w:rsidR="00A94C0A" w:rsidRPr="00A94C0A" w:rsidRDefault="00515BF5" w:rsidP="00A94C0A">
      <w:pPr>
        <w:ind w:firstLine="709"/>
        <w:jc w:val="both"/>
        <w:rPr>
          <w:b/>
          <w:bCs/>
          <w:color w:val="000000"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447082">
        <w:rPr>
          <w:color w:val="000000"/>
        </w:rPr>
        <w:t>, art. 75</w:t>
      </w:r>
      <w:r w:rsidR="002325E1" w:rsidRPr="00E45223">
        <w:rPr>
          <w:color w:val="000000"/>
        </w:rPr>
        <w:t xml:space="preserve"> </w:t>
      </w:r>
      <w:r w:rsidR="00447082">
        <w:rPr>
          <w:color w:val="000000"/>
        </w:rPr>
        <w:t xml:space="preserve">ust. 4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>Dz. U. z 2020 r., poz. 283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A94C0A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</w:t>
      </w:r>
      <w:r w:rsidR="00A94C0A">
        <w:rPr>
          <w:color w:val="000000"/>
        </w:rPr>
        <w:t xml:space="preserve"> z </w:t>
      </w:r>
      <w:proofErr w:type="spellStart"/>
      <w:r w:rsidR="00A94C0A">
        <w:rPr>
          <w:color w:val="000000"/>
        </w:rPr>
        <w:t>późń</w:t>
      </w:r>
      <w:proofErr w:type="spellEnd"/>
      <w:r w:rsidR="00A94C0A">
        <w:rPr>
          <w:color w:val="000000"/>
        </w:rPr>
        <w:t>. zm.</w:t>
      </w:r>
      <w:r w:rsidR="007C4A4D">
        <w:rPr>
          <w:color w:val="000000"/>
        </w:rPr>
        <w:t>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A94C0A" w:rsidRPr="00A94C0A">
        <w:rPr>
          <w:color w:val="000000"/>
        </w:rPr>
        <w:t xml:space="preserve">Polskiej Spółki Gazownictwa Sp. z o. o.  reprezentowanej przez pełnomocnika Pana Daniela </w:t>
      </w:r>
      <w:proofErr w:type="spellStart"/>
      <w:r w:rsidR="00A94C0A" w:rsidRPr="00A94C0A">
        <w:rPr>
          <w:color w:val="000000"/>
        </w:rPr>
        <w:t>Hawryłkiewicza</w:t>
      </w:r>
      <w:proofErr w:type="spellEnd"/>
      <w:r w:rsidR="00A94C0A" w:rsidRPr="00A94C0A">
        <w:rPr>
          <w:color w:val="000000"/>
        </w:rPr>
        <w:t xml:space="preserve"> w sprawie wydania decyzji o uwarunkowaniach środowiskowych dla przedsięwzięcia polegającego na</w:t>
      </w:r>
      <w:r w:rsidR="00A94C0A" w:rsidRPr="00A94C0A">
        <w:rPr>
          <w:b/>
          <w:color w:val="000000"/>
        </w:rPr>
        <w:t xml:space="preserve"> </w:t>
      </w:r>
      <w:r w:rsidR="00A94C0A" w:rsidRPr="00A94C0A">
        <w:rPr>
          <w:color w:val="000000"/>
        </w:rPr>
        <w:t xml:space="preserve"> </w:t>
      </w:r>
      <w:r w:rsidR="00A94C0A" w:rsidRPr="00A94C0A">
        <w:rPr>
          <w:b/>
          <w:bCs/>
          <w:color w:val="000000"/>
        </w:rPr>
        <w:t>„Budowie sieci gazowej w/c do Zakładów Produkcyjnych CIECH Soda Polska S.A.”</w:t>
      </w:r>
      <w:r w:rsidR="00A94C0A" w:rsidRPr="00A94C0A">
        <w:rPr>
          <w:color w:val="000000"/>
        </w:rPr>
        <w:t xml:space="preserve"> </w:t>
      </w:r>
    </w:p>
    <w:p w14:paraId="13ABA2CC" w14:textId="726299E9" w:rsidR="007C4A4D" w:rsidRDefault="00C33922" w:rsidP="00A94C0A">
      <w:pPr>
        <w:ind w:firstLine="709"/>
        <w:jc w:val="both"/>
        <w:rPr>
          <w:b/>
          <w:bCs/>
          <w:color w:val="000000"/>
        </w:rPr>
      </w:pPr>
      <w:r w:rsidRPr="00746C40">
        <w:rPr>
          <w:b/>
          <w:bCs/>
          <w:color w:val="FFFFFF" w:themeColor="background1"/>
        </w:rPr>
        <w:t>Państwa Joann</w:t>
      </w: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307D2F13" w:rsidR="007C4A4D" w:rsidRDefault="007C4A4D" w:rsidP="004D7A09">
      <w:pPr>
        <w:ind w:hanging="567"/>
        <w:jc w:val="center"/>
        <w:rPr>
          <w:b/>
          <w:bCs/>
          <w:color w:val="000000"/>
        </w:rPr>
      </w:pPr>
    </w:p>
    <w:p w14:paraId="4D83C298" w14:textId="42EAB464" w:rsidR="004D7A09" w:rsidRPr="004D7A09" w:rsidRDefault="004D7A09" w:rsidP="004D7A09">
      <w:pPr>
        <w:pStyle w:val="Akapitzlist"/>
        <w:numPr>
          <w:ilvl w:val="0"/>
          <w:numId w:val="3"/>
        </w:numPr>
        <w:ind w:hanging="567"/>
        <w:jc w:val="both"/>
        <w:rPr>
          <w:b/>
          <w:bCs/>
          <w:color w:val="000000"/>
        </w:rPr>
      </w:pPr>
      <w:r w:rsidRPr="004D7A09">
        <w:rPr>
          <w:b/>
          <w:bCs/>
          <w:color w:val="000000"/>
        </w:rPr>
        <w:t xml:space="preserve">wydaniu postanowienia z 20 listopada 2020 r. znak: GOŚ.DŚ.6220.29.38.2020 zawiadamiającego o wyznaczonym nowym terminie załatwienia sprawy </w:t>
      </w:r>
      <w:r>
        <w:rPr>
          <w:b/>
          <w:bCs/>
          <w:color w:val="000000"/>
        </w:rPr>
        <w:br/>
      </w:r>
      <w:r w:rsidRPr="004D7A09">
        <w:rPr>
          <w:b/>
          <w:bCs/>
          <w:color w:val="000000"/>
        </w:rPr>
        <w:t xml:space="preserve">do </w:t>
      </w:r>
      <w:r>
        <w:rPr>
          <w:b/>
          <w:bCs/>
          <w:color w:val="000000"/>
        </w:rPr>
        <w:t xml:space="preserve"> </w:t>
      </w:r>
      <w:r w:rsidRPr="004D7A09">
        <w:rPr>
          <w:b/>
          <w:bCs/>
          <w:color w:val="000000"/>
        </w:rPr>
        <w:t>23 grudnia 2020 r.</w:t>
      </w: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CB03128" w14:textId="77777777" w:rsidR="004D7A09" w:rsidRPr="00E45223" w:rsidRDefault="004D7A09" w:rsidP="00A94C0A">
      <w:pPr>
        <w:ind w:firstLine="708"/>
        <w:jc w:val="both"/>
      </w:pPr>
    </w:p>
    <w:p w14:paraId="4DAF80DA" w14:textId="294CDE3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04F4B1CF" w14:textId="6A87D20D" w:rsidR="00A94C0A" w:rsidRPr="00E45223" w:rsidRDefault="00A94C0A" w:rsidP="00A94C0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94C0A">
        <w:t>Celem usprawnienia dokonania czynności administracyjnych i ustalenia dogodnego terminu wizyty zachęcamy do wcześniejszego kontaktu telefonicznego z osobą prowadzącą sprawę (0-52- 3555-869).</w:t>
      </w:r>
    </w:p>
    <w:p w14:paraId="746E6BC0" w14:textId="12A35870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.</w:t>
      </w:r>
    </w:p>
    <w:p w14:paraId="70AEDD6C" w14:textId="4C6AC6D7" w:rsidR="00515BF5" w:rsidRPr="004D7A09" w:rsidRDefault="00515BF5" w:rsidP="00DE705A">
      <w:pPr>
        <w:jc w:val="both"/>
        <w:rPr>
          <w:color w:val="000000" w:themeColor="text1"/>
        </w:rPr>
      </w:pPr>
    </w:p>
    <w:p w14:paraId="375B0D48" w14:textId="50011953" w:rsidR="00A94C0A" w:rsidRDefault="00A94C0A" w:rsidP="00DE705A">
      <w:pPr>
        <w:jc w:val="both"/>
        <w:rPr>
          <w:color w:val="000000" w:themeColor="text1"/>
        </w:rPr>
      </w:pPr>
    </w:p>
    <w:p w14:paraId="5535606A" w14:textId="7BC0A57C" w:rsidR="004D7A09" w:rsidRPr="009F3A2B" w:rsidRDefault="004D7A09" w:rsidP="00DE705A">
      <w:pPr>
        <w:jc w:val="both"/>
        <w:rPr>
          <w:color w:val="000000" w:themeColor="text1"/>
        </w:rPr>
      </w:pPr>
    </w:p>
    <w:p w14:paraId="2899843A" w14:textId="77777777" w:rsidR="004D7A09" w:rsidRPr="009F3A2B" w:rsidRDefault="004D7A09" w:rsidP="00DE705A">
      <w:pPr>
        <w:jc w:val="both"/>
        <w:rPr>
          <w:color w:val="000000" w:themeColor="text1"/>
        </w:rPr>
      </w:pPr>
    </w:p>
    <w:p w14:paraId="7F717476" w14:textId="77777777" w:rsidR="00515BF5" w:rsidRPr="009F3A2B" w:rsidRDefault="00515BF5" w:rsidP="00515BF5">
      <w:pPr>
        <w:spacing w:line="360" w:lineRule="auto"/>
        <w:jc w:val="both"/>
        <w:rPr>
          <w:color w:val="000000" w:themeColor="text1"/>
        </w:rPr>
      </w:pPr>
      <w:r w:rsidRPr="009F3A2B">
        <w:rPr>
          <w:color w:val="000000" w:themeColor="text1"/>
        </w:rPr>
        <w:t>zostało udostępnione w</w:t>
      </w:r>
    </w:p>
    <w:p w14:paraId="3E8DD95D" w14:textId="77777777" w:rsidR="00515BF5" w:rsidRPr="009F3A2B" w:rsidRDefault="00515BF5" w:rsidP="00515BF5">
      <w:pPr>
        <w:spacing w:line="360" w:lineRule="auto"/>
        <w:jc w:val="both"/>
        <w:rPr>
          <w:color w:val="000000" w:themeColor="text1"/>
        </w:rPr>
      </w:pPr>
      <w:r w:rsidRPr="009F3A2B">
        <w:rPr>
          <w:color w:val="000000" w:themeColor="text1"/>
        </w:rPr>
        <w:t xml:space="preserve">Biuletynie Informacji Publicznej </w:t>
      </w:r>
    </w:p>
    <w:p w14:paraId="2B8F2EB2" w14:textId="044EB3BC" w:rsidR="00E73B35" w:rsidRPr="009F3A2B" w:rsidRDefault="00515BF5" w:rsidP="00E80B61">
      <w:pPr>
        <w:spacing w:line="360" w:lineRule="auto"/>
        <w:jc w:val="both"/>
        <w:rPr>
          <w:b/>
          <w:bCs/>
          <w:color w:val="000000" w:themeColor="text1"/>
        </w:rPr>
      </w:pPr>
      <w:r w:rsidRPr="009F3A2B">
        <w:rPr>
          <w:color w:val="000000" w:themeColor="text1"/>
        </w:rPr>
        <w:t xml:space="preserve">w dniu </w:t>
      </w:r>
      <w:r w:rsidR="00241C3A" w:rsidRPr="009F3A2B">
        <w:rPr>
          <w:color w:val="000000" w:themeColor="text1"/>
        </w:rPr>
        <w:t>…</w:t>
      </w:r>
      <w:r w:rsidR="00270107" w:rsidRPr="009F3A2B">
        <w:rPr>
          <w:color w:val="000000" w:themeColor="text1"/>
        </w:rPr>
        <w:t>…</w:t>
      </w:r>
      <w:r w:rsidR="004D7A09" w:rsidRPr="009F3A2B">
        <w:rPr>
          <w:color w:val="000000" w:themeColor="text1"/>
        </w:rPr>
        <w:t>…..</w:t>
      </w:r>
      <w:r w:rsidR="000E290C" w:rsidRPr="009F3A2B">
        <w:rPr>
          <w:color w:val="000000" w:themeColor="text1"/>
        </w:rPr>
        <w:t>.</w:t>
      </w:r>
      <w:r w:rsidR="004260ED" w:rsidRPr="009F3A2B">
        <w:rPr>
          <w:color w:val="000000" w:themeColor="text1"/>
        </w:rPr>
        <w:t xml:space="preserve">2020 </w:t>
      </w:r>
      <w:r w:rsidR="00B50425" w:rsidRPr="009F3A2B">
        <w:rPr>
          <w:color w:val="000000" w:themeColor="text1"/>
        </w:rPr>
        <w:t>r.</w:t>
      </w:r>
    </w:p>
    <w:sectPr w:rsidR="00E73B35" w:rsidRPr="009F3A2B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2368A"/>
    <w:multiLevelType w:val="hybridMultilevel"/>
    <w:tmpl w:val="F5543A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54817"/>
    <w:multiLevelType w:val="hybridMultilevel"/>
    <w:tmpl w:val="B2C4A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C227C"/>
    <w:multiLevelType w:val="hybridMultilevel"/>
    <w:tmpl w:val="4AA27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11562E"/>
    <w:rsid w:val="00166177"/>
    <w:rsid w:val="001A30CB"/>
    <w:rsid w:val="002325E1"/>
    <w:rsid w:val="00241C3A"/>
    <w:rsid w:val="002610F9"/>
    <w:rsid w:val="00270107"/>
    <w:rsid w:val="002E6C55"/>
    <w:rsid w:val="002F63C4"/>
    <w:rsid w:val="00335819"/>
    <w:rsid w:val="003459EB"/>
    <w:rsid w:val="00407C1D"/>
    <w:rsid w:val="004260ED"/>
    <w:rsid w:val="00447082"/>
    <w:rsid w:val="004D7A09"/>
    <w:rsid w:val="00515BF5"/>
    <w:rsid w:val="005621EE"/>
    <w:rsid w:val="00593C98"/>
    <w:rsid w:val="00606199"/>
    <w:rsid w:val="00622E6F"/>
    <w:rsid w:val="00733955"/>
    <w:rsid w:val="00746C40"/>
    <w:rsid w:val="007C4A4D"/>
    <w:rsid w:val="008B67D4"/>
    <w:rsid w:val="008E1003"/>
    <w:rsid w:val="009764B7"/>
    <w:rsid w:val="00996BFF"/>
    <w:rsid w:val="009B4368"/>
    <w:rsid w:val="009F3A2B"/>
    <w:rsid w:val="00A93953"/>
    <w:rsid w:val="00A94C0A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D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26</cp:revision>
  <cp:lastPrinted>2020-11-20T12:44:00Z</cp:lastPrinted>
  <dcterms:created xsi:type="dcterms:W3CDTF">2019-10-28T10:05:00Z</dcterms:created>
  <dcterms:modified xsi:type="dcterms:W3CDTF">2020-11-20T12:46:00Z</dcterms:modified>
</cp:coreProperties>
</file>