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366E0">
        <w:rPr>
          <w:rFonts w:asciiTheme="minorHAnsi" w:hAnsiTheme="minorHAnsi" w:cs="Calibri"/>
          <w:b/>
          <w:bCs/>
          <w:sz w:val="24"/>
          <w:szCs w:val="24"/>
        </w:rPr>
        <w:t>22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  <w:r w:rsidR="00527507">
        <w:rPr>
          <w:rFonts w:asciiTheme="minorHAnsi" w:hAnsiTheme="minorHAnsi" w:cs="Calibri"/>
          <w:b/>
          <w:bCs/>
          <w:sz w:val="24"/>
          <w:szCs w:val="24"/>
        </w:rPr>
        <w:t xml:space="preserve"> 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  <w:r w:rsidR="001404E3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860A3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5860A3" w:rsidRPr="006D5700" w:rsidRDefault="005860A3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5860A3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5860A3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5860A3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5860A3" w:rsidRPr="006D5700" w:rsidRDefault="005860A3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5860A3" w:rsidRPr="006D5700" w:rsidRDefault="005860A3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5860A3" w:rsidRPr="006D5700" w:rsidRDefault="005860A3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245108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lastRenderedPageBreak/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A003BD">
        <w:trPr>
          <w:trHeight w:val="15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FA104E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A104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PSZOK w ramach zadania inwestycyjnego pn.: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A104E">
              <w:rPr>
                <w:rFonts w:asciiTheme="minorHAnsi" w:hAnsiTheme="minorHAnsi"/>
                <w:b/>
                <w:bCs/>
                <w:sz w:val="32"/>
                <w:szCs w:val="32"/>
              </w:rPr>
              <w:t>Budowa PSZOK z infrastrukturą dla Gminy Inowrocław w Kruśliwcu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BD50C5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C771F">
        <w:rPr>
          <w:rFonts w:asciiTheme="minorHAnsi" w:hAnsiTheme="minorHAnsi" w:cs="Calibri"/>
          <w:b/>
          <w:bCs/>
        </w:rPr>
        <w:t>zgodnie z postanowienia SIWZ.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7E61ED" w:rsidRPr="0031626C" w:rsidRDefault="007E61ED" w:rsidP="007E61ED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7E61ED" w:rsidRDefault="007E61ED" w:rsidP="007E61ED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3E2BF4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oświadczenie podmiotu udzielającego zasoby, o którym mowa w pkt 6.5 SIWZ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>pełnomocnictwo (jeżeli dotyczy);</w:t>
      </w:r>
    </w:p>
    <w:p w:rsid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potwierdzenie wniesienia wadium (jeżeli dotyczy)</w:t>
      </w:r>
    </w:p>
    <w:p w:rsidR="003E2BF4" w:rsidRPr="003E2BF4" w:rsidRDefault="003E2BF4" w:rsidP="003E2BF4">
      <w:pPr>
        <w:pStyle w:val="Akapitzlist2"/>
        <w:numPr>
          <w:ilvl w:val="0"/>
          <w:numId w:val="8"/>
        </w:numPr>
        <w:ind w:left="851" w:hanging="491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kosztorys (jeżeli dotyczy)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3E2BF4" w:rsidRPr="001A0EA9" w:rsidRDefault="003E2BF4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A366E0">
        <w:rPr>
          <w:rFonts w:asciiTheme="minorHAnsi" w:hAnsiTheme="minorHAnsi" w:cs="Calibri"/>
          <w:b/>
          <w:bCs/>
          <w:sz w:val="24"/>
          <w:szCs w:val="24"/>
        </w:rPr>
        <w:t>22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2020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pkt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>Oświadczam, że nie podlegam wykluczeniu z postępowania na podstawie art. 24 ust. 5 pkt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366E0">
        <w:rPr>
          <w:rFonts w:asciiTheme="minorHAnsi" w:hAnsiTheme="minorHAnsi" w:cs="Calibri"/>
          <w:b/>
          <w:bCs/>
          <w:sz w:val="24"/>
          <w:szCs w:val="24"/>
        </w:rPr>
        <w:t>22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Default="001E394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odpis z właściwego rejestru lub z centralnej ewidencji i informacji o działalności gospodarczej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P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właściwego naczelnika urzędu skarbowego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E2BF4" w:rsidRDefault="003E2BF4" w:rsidP="003E2BF4">
      <w:pPr>
        <w:pStyle w:val="Akapitzlist2"/>
        <w:numPr>
          <w:ilvl w:val="0"/>
          <w:numId w:val="9"/>
        </w:numPr>
        <w:jc w:val="both"/>
        <w:rPr>
          <w:rFonts w:ascii="Calibri" w:hAnsi="Calibri" w:cs="Calibri"/>
          <w:sz w:val="24"/>
          <w:szCs w:val="24"/>
        </w:rPr>
      </w:pPr>
      <w:r w:rsidRPr="003E2BF4">
        <w:rPr>
          <w:rFonts w:ascii="Calibri" w:hAnsi="Calibri" w:cs="Calibri"/>
          <w:b/>
          <w:bCs/>
          <w:sz w:val="24"/>
          <w:szCs w:val="24"/>
        </w:rPr>
        <w:t>zaświadczenie właściwej terenowej jednostki organizacyjnej Zakładu Ubezpieczeń Społecznych lub Kasy Rolniczego Ubezpieczenia Społecznego</w:t>
      </w:r>
      <w:r>
        <w:rPr>
          <w:rFonts w:ascii="Calibri" w:hAnsi="Calibri" w:cs="Calibri"/>
          <w:b/>
          <w:bCs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Pr="003E2BF4" w:rsidRDefault="00313094" w:rsidP="003E2BF4">
      <w:pPr>
        <w:pStyle w:val="Akapitzlist2"/>
        <w:ind w:left="851"/>
        <w:jc w:val="both"/>
        <w:rPr>
          <w:rFonts w:ascii="Calibri" w:hAnsi="Calibri" w:cs="Calibri"/>
          <w:i/>
          <w:sz w:val="24"/>
          <w:szCs w:val="24"/>
        </w:rPr>
      </w:pPr>
      <w:r w:rsidRPr="003E2BF4">
        <w:rPr>
          <w:rFonts w:ascii="Calibri" w:hAnsi="Calibri" w:cs="Calibri"/>
          <w:i/>
          <w:sz w:val="24"/>
          <w:szCs w:val="24"/>
        </w:rPr>
        <w:t xml:space="preserve">Ponadto, na wezwanie Zamawiającego, Wykonawca składa 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inne </w:t>
      </w:r>
      <w:r w:rsidRPr="003E2BF4">
        <w:rPr>
          <w:rFonts w:ascii="Calibri" w:hAnsi="Calibri" w:cs="Calibri"/>
          <w:i/>
          <w:sz w:val="24"/>
          <w:szCs w:val="24"/>
        </w:rPr>
        <w:t>dok</w:t>
      </w:r>
      <w:r w:rsidR="003E2BF4" w:rsidRPr="003E2BF4">
        <w:rPr>
          <w:rFonts w:ascii="Calibri" w:hAnsi="Calibri" w:cs="Calibri"/>
          <w:i/>
          <w:sz w:val="24"/>
          <w:szCs w:val="24"/>
        </w:rPr>
        <w:t xml:space="preserve">umenty określone w pkt 6.2 SIWZ (jeśli </w:t>
      </w:r>
      <w:r w:rsidR="003E2BF4">
        <w:rPr>
          <w:rFonts w:ascii="Calibri" w:hAnsi="Calibri" w:cs="Calibri"/>
          <w:i/>
          <w:sz w:val="24"/>
          <w:szCs w:val="24"/>
        </w:rPr>
        <w:t xml:space="preserve">takie </w:t>
      </w:r>
      <w:r w:rsidR="003E2BF4" w:rsidRPr="003E2BF4">
        <w:rPr>
          <w:rFonts w:ascii="Calibri" w:hAnsi="Calibri" w:cs="Calibri"/>
          <w:i/>
          <w:sz w:val="24"/>
          <w:szCs w:val="24"/>
        </w:rPr>
        <w:t>wymieniono)</w:t>
      </w:r>
      <w:r w:rsidR="00683ADA">
        <w:rPr>
          <w:rFonts w:ascii="Calibri" w:hAnsi="Calibri" w:cs="Calibri"/>
          <w:i/>
          <w:sz w:val="24"/>
          <w:szCs w:val="24"/>
        </w:rPr>
        <w:t xml:space="preserve">  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A366E0" w:rsidRDefault="00A366E0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A366E0" w:rsidRDefault="00A366E0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A366E0" w:rsidRPr="00A22DCF" w:rsidRDefault="00A366E0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366E0">
        <w:rPr>
          <w:rFonts w:asciiTheme="minorHAnsi" w:hAnsiTheme="minorHAnsi" w:cs="Calibri"/>
          <w:b/>
          <w:bCs/>
          <w:sz w:val="24"/>
          <w:szCs w:val="24"/>
        </w:rPr>
        <w:t>22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88581F" w:rsidRDefault="00FA104E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A104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PSZOK w ramach zadania inwestycyjnego pn.: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A104E">
              <w:rPr>
                <w:rFonts w:asciiTheme="minorHAnsi" w:hAnsiTheme="minorHAnsi"/>
                <w:b/>
                <w:bCs/>
                <w:sz w:val="32"/>
                <w:szCs w:val="32"/>
              </w:rPr>
              <w:t>Budowa PSZOK z infrastrukturą dla Gminy Inowrocław w Kruśliwcu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366E0">
        <w:rPr>
          <w:rFonts w:asciiTheme="minorHAnsi" w:hAnsiTheme="minorHAnsi" w:cs="Calibri"/>
          <w:b/>
          <w:bCs/>
          <w:sz w:val="24"/>
          <w:szCs w:val="24"/>
        </w:rPr>
        <w:t>22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88581F" w:rsidRDefault="00FA104E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A104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PSZOK w ramach zadania inwestycyjnego pn.: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A104E">
              <w:rPr>
                <w:rFonts w:asciiTheme="minorHAnsi" w:hAnsiTheme="minorHAnsi"/>
                <w:b/>
                <w:bCs/>
                <w:sz w:val="32"/>
                <w:szCs w:val="32"/>
              </w:rPr>
              <w:t>Budowa PSZOK z infrastrukturą dla Gminy Inowrocław w Kruśliwcu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12F45">
          <w:headerReference w:type="default" r:id="rId7"/>
          <w:footerReference w:type="default" r:id="rId8"/>
          <w:pgSz w:w="11905" w:h="16837"/>
          <w:pgMar w:top="1383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A366E0">
        <w:rPr>
          <w:rFonts w:asciiTheme="minorHAnsi" w:hAnsiTheme="minorHAnsi" w:cs="Calibri"/>
          <w:b/>
          <w:bCs/>
          <w:sz w:val="24"/>
          <w:szCs w:val="24"/>
        </w:rPr>
        <w:t>22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211F0F">
        <w:trPr>
          <w:trHeight w:val="129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88581F" w:rsidRDefault="00FA104E" w:rsidP="0088581F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FA104E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Budowa PSZOK w ramach zadania inwestycyjnego pn.: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FA104E">
              <w:rPr>
                <w:rFonts w:asciiTheme="minorHAnsi" w:hAnsiTheme="minorHAnsi"/>
                <w:b/>
                <w:bCs/>
                <w:sz w:val="32"/>
                <w:szCs w:val="32"/>
              </w:rPr>
              <w:t>Budowa PSZOK z infrastrukturą dla Gminy Inowrocław w Kruśliwcu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AC771F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pkt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="00AC771F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71599A" w:rsidRPr="00313094" w:rsidRDefault="0071599A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71599A" w:rsidRPr="0071599A" w:rsidRDefault="0071599A" w:rsidP="0071599A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DC5AD6" w:rsidRDefault="00DC5AD6" w:rsidP="00DC5AD6"/>
    <w:p w:rsidR="00DC5AD6" w:rsidRDefault="00DC5AD6" w:rsidP="00DC5AD6"/>
    <w:p w:rsidR="00AC771F" w:rsidRDefault="00AC771F" w:rsidP="00DC5AD6"/>
    <w:p w:rsidR="00AC771F" w:rsidRDefault="00AC771F" w:rsidP="00DC5AD6"/>
    <w:p w:rsidR="00DC5AD6" w:rsidRPr="00DC5AD6" w:rsidRDefault="00DC5AD6" w:rsidP="00DC5AD6"/>
    <w:p w:rsidR="0071599A" w:rsidRDefault="0071599A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10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Default="00985BC3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985BC3" w:rsidRPr="0049036C" w:rsidRDefault="00015B23" w:rsidP="00985BC3">
      <w:pPr>
        <w:rPr>
          <w:color w:val="FF0000"/>
        </w:rPr>
      </w:pPr>
      <w:r>
        <w:rPr>
          <w:color w:val="FF0000"/>
        </w:rPr>
        <w:t xml:space="preserve"> </w:t>
      </w:r>
    </w:p>
    <w:sectPr w:rsidR="00985BC3" w:rsidRPr="0049036C" w:rsidSect="00313094">
      <w:footerReference w:type="default" r:id="rId11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6D3" w:rsidRDefault="005D66D3" w:rsidP="006D5700">
      <w:r>
        <w:separator/>
      </w:r>
    </w:p>
  </w:endnote>
  <w:endnote w:type="continuationSeparator" w:id="0">
    <w:p w:rsidR="005D66D3" w:rsidRDefault="005D66D3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305BC1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404E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305BC1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305BC1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824B13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6D3" w:rsidRDefault="005D66D3" w:rsidP="006D5700">
      <w:r>
        <w:separator/>
      </w:r>
    </w:p>
  </w:footnote>
  <w:footnote w:type="continuationSeparator" w:id="0">
    <w:p w:rsidR="005D66D3" w:rsidRDefault="005D66D3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029" w:rsidRDefault="00316029">
    <w:pPr>
      <w:pStyle w:val="Nagwek"/>
    </w:pPr>
    <w:r w:rsidRPr="00316029">
      <w:rPr>
        <w:noProof/>
      </w:rPr>
      <w:drawing>
        <wp:inline distT="0" distB="0" distL="0" distR="0">
          <wp:extent cx="6031230" cy="639581"/>
          <wp:effectExtent l="19050" t="0" r="7620" b="0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3958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1136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00BDD"/>
    <w:rsid w:val="00015B23"/>
    <w:rsid w:val="00031D3B"/>
    <w:rsid w:val="00033C74"/>
    <w:rsid w:val="0004226F"/>
    <w:rsid w:val="00052E09"/>
    <w:rsid w:val="00053A8F"/>
    <w:rsid w:val="00057379"/>
    <w:rsid w:val="00075FB4"/>
    <w:rsid w:val="00081FD1"/>
    <w:rsid w:val="000863ED"/>
    <w:rsid w:val="000A06E8"/>
    <w:rsid w:val="000C322C"/>
    <w:rsid w:val="000C4B7C"/>
    <w:rsid w:val="000E2150"/>
    <w:rsid w:val="000E5D13"/>
    <w:rsid w:val="001242F6"/>
    <w:rsid w:val="00135495"/>
    <w:rsid w:val="001404E3"/>
    <w:rsid w:val="0017641D"/>
    <w:rsid w:val="00191928"/>
    <w:rsid w:val="00197809"/>
    <w:rsid w:val="001A7F35"/>
    <w:rsid w:val="001B07FD"/>
    <w:rsid w:val="001B1E23"/>
    <w:rsid w:val="001E12C8"/>
    <w:rsid w:val="001E3944"/>
    <w:rsid w:val="00211F0F"/>
    <w:rsid w:val="002157E5"/>
    <w:rsid w:val="00215DB7"/>
    <w:rsid w:val="002172E5"/>
    <w:rsid w:val="00230DE1"/>
    <w:rsid w:val="00245108"/>
    <w:rsid w:val="00247D7C"/>
    <w:rsid w:val="00262D45"/>
    <w:rsid w:val="00284400"/>
    <w:rsid w:val="00296626"/>
    <w:rsid w:val="002B0529"/>
    <w:rsid w:val="002C0596"/>
    <w:rsid w:val="002F7030"/>
    <w:rsid w:val="003037FF"/>
    <w:rsid w:val="00305BC1"/>
    <w:rsid w:val="00313094"/>
    <w:rsid w:val="00316029"/>
    <w:rsid w:val="0031626C"/>
    <w:rsid w:val="00327E8A"/>
    <w:rsid w:val="00351133"/>
    <w:rsid w:val="003664F8"/>
    <w:rsid w:val="003755E4"/>
    <w:rsid w:val="003A5506"/>
    <w:rsid w:val="003C2C69"/>
    <w:rsid w:val="003C4215"/>
    <w:rsid w:val="003E2BF4"/>
    <w:rsid w:val="003F6AA5"/>
    <w:rsid w:val="00400E61"/>
    <w:rsid w:val="00402891"/>
    <w:rsid w:val="004205F9"/>
    <w:rsid w:val="00422E88"/>
    <w:rsid w:val="004246E1"/>
    <w:rsid w:val="00460CBD"/>
    <w:rsid w:val="0046101B"/>
    <w:rsid w:val="004614B6"/>
    <w:rsid w:val="00487625"/>
    <w:rsid w:val="0049036C"/>
    <w:rsid w:val="004B40B1"/>
    <w:rsid w:val="004C1261"/>
    <w:rsid w:val="004E414D"/>
    <w:rsid w:val="005153ED"/>
    <w:rsid w:val="00516C6B"/>
    <w:rsid w:val="005221C8"/>
    <w:rsid w:val="00524ED8"/>
    <w:rsid w:val="00527507"/>
    <w:rsid w:val="00540EA0"/>
    <w:rsid w:val="005436C9"/>
    <w:rsid w:val="0055441B"/>
    <w:rsid w:val="00554BC5"/>
    <w:rsid w:val="005824DB"/>
    <w:rsid w:val="005860A3"/>
    <w:rsid w:val="0059399C"/>
    <w:rsid w:val="005A1EF7"/>
    <w:rsid w:val="005D66D3"/>
    <w:rsid w:val="005E02F0"/>
    <w:rsid w:val="00602024"/>
    <w:rsid w:val="006232A9"/>
    <w:rsid w:val="00676D71"/>
    <w:rsid w:val="00683ADA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24B13"/>
    <w:rsid w:val="008415FF"/>
    <w:rsid w:val="00842FE2"/>
    <w:rsid w:val="008577B1"/>
    <w:rsid w:val="0087297E"/>
    <w:rsid w:val="0088581F"/>
    <w:rsid w:val="00885C0A"/>
    <w:rsid w:val="00891AF3"/>
    <w:rsid w:val="00891D18"/>
    <w:rsid w:val="008A3477"/>
    <w:rsid w:val="008B07EE"/>
    <w:rsid w:val="008E0F47"/>
    <w:rsid w:val="008F3C01"/>
    <w:rsid w:val="00913765"/>
    <w:rsid w:val="00950795"/>
    <w:rsid w:val="00954BC9"/>
    <w:rsid w:val="00967A21"/>
    <w:rsid w:val="00972969"/>
    <w:rsid w:val="00973136"/>
    <w:rsid w:val="00985BC3"/>
    <w:rsid w:val="009B3DAA"/>
    <w:rsid w:val="009B7686"/>
    <w:rsid w:val="009D13A0"/>
    <w:rsid w:val="009D3441"/>
    <w:rsid w:val="009F6404"/>
    <w:rsid w:val="009F75BA"/>
    <w:rsid w:val="009F781C"/>
    <w:rsid w:val="00A003BD"/>
    <w:rsid w:val="00A01075"/>
    <w:rsid w:val="00A0680F"/>
    <w:rsid w:val="00A12F45"/>
    <w:rsid w:val="00A20252"/>
    <w:rsid w:val="00A35983"/>
    <w:rsid w:val="00A366E0"/>
    <w:rsid w:val="00A73765"/>
    <w:rsid w:val="00A73A81"/>
    <w:rsid w:val="00A8566F"/>
    <w:rsid w:val="00A93F80"/>
    <w:rsid w:val="00AC771F"/>
    <w:rsid w:val="00AD16B1"/>
    <w:rsid w:val="00AF0230"/>
    <w:rsid w:val="00B145A7"/>
    <w:rsid w:val="00B14D7C"/>
    <w:rsid w:val="00B20896"/>
    <w:rsid w:val="00B24A39"/>
    <w:rsid w:val="00B30A45"/>
    <w:rsid w:val="00B43EF0"/>
    <w:rsid w:val="00B514BA"/>
    <w:rsid w:val="00B55D7E"/>
    <w:rsid w:val="00B6210D"/>
    <w:rsid w:val="00B62874"/>
    <w:rsid w:val="00B6595B"/>
    <w:rsid w:val="00B817C6"/>
    <w:rsid w:val="00BB52BF"/>
    <w:rsid w:val="00BD50C5"/>
    <w:rsid w:val="00BE0F42"/>
    <w:rsid w:val="00BF1DDF"/>
    <w:rsid w:val="00C17559"/>
    <w:rsid w:val="00C2396B"/>
    <w:rsid w:val="00C23E3E"/>
    <w:rsid w:val="00C30A09"/>
    <w:rsid w:val="00C5410A"/>
    <w:rsid w:val="00C5474A"/>
    <w:rsid w:val="00C54EA6"/>
    <w:rsid w:val="00CA4996"/>
    <w:rsid w:val="00CB0815"/>
    <w:rsid w:val="00CB55E5"/>
    <w:rsid w:val="00CC2529"/>
    <w:rsid w:val="00D07177"/>
    <w:rsid w:val="00D07555"/>
    <w:rsid w:val="00D341AC"/>
    <w:rsid w:val="00D35DF8"/>
    <w:rsid w:val="00D42A3D"/>
    <w:rsid w:val="00D66A0F"/>
    <w:rsid w:val="00D76610"/>
    <w:rsid w:val="00DA4219"/>
    <w:rsid w:val="00DB0933"/>
    <w:rsid w:val="00DB41B2"/>
    <w:rsid w:val="00DB7CF7"/>
    <w:rsid w:val="00DC5AD6"/>
    <w:rsid w:val="00DE7EBD"/>
    <w:rsid w:val="00E05CD7"/>
    <w:rsid w:val="00E10DB5"/>
    <w:rsid w:val="00E33682"/>
    <w:rsid w:val="00E35A24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EE4271"/>
    <w:rsid w:val="00F16EC5"/>
    <w:rsid w:val="00F21BC6"/>
    <w:rsid w:val="00F704E8"/>
    <w:rsid w:val="00F854D9"/>
    <w:rsid w:val="00FA104E"/>
    <w:rsid w:val="00FB1C0F"/>
    <w:rsid w:val="00FB2C14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.gm-inowroclaw.rbip.mojregion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2839</Words>
  <Characters>17034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Administrator_UG</cp:lastModifiedBy>
  <cp:revision>10</cp:revision>
  <cp:lastPrinted>2020-08-27T07:37:00Z</cp:lastPrinted>
  <dcterms:created xsi:type="dcterms:W3CDTF">2020-08-25T07:06:00Z</dcterms:created>
  <dcterms:modified xsi:type="dcterms:W3CDTF">2020-12-07T08:13:00Z</dcterms:modified>
</cp:coreProperties>
</file>