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9F625" w14:textId="0A5D071A" w:rsidR="00AB5F6D" w:rsidRPr="00522636" w:rsidRDefault="00AB5F6D" w:rsidP="00685354">
      <w:pPr>
        <w:tabs>
          <w:tab w:val="left" w:pos="340"/>
          <w:tab w:val="left" w:pos="680"/>
        </w:tabs>
        <w:jc w:val="right"/>
        <w:rPr>
          <w:iCs/>
        </w:rPr>
      </w:pPr>
      <w:r w:rsidRPr="00522636">
        <w:rPr>
          <w:iCs/>
        </w:rPr>
        <w:t xml:space="preserve">Inowrocław, </w:t>
      </w:r>
      <w:r>
        <w:rPr>
          <w:iCs/>
        </w:rPr>
        <w:t xml:space="preserve">dnia </w:t>
      </w:r>
      <w:r w:rsidR="00223736">
        <w:rPr>
          <w:iCs/>
        </w:rPr>
        <w:t>28 grudnia</w:t>
      </w:r>
      <w:r>
        <w:rPr>
          <w:iCs/>
        </w:rPr>
        <w:t xml:space="preserve"> 20</w:t>
      </w:r>
      <w:r w:rsidR="00C5466D">
        <w:rPr>
          <w:iCs/>
        </w:rPr>
        <w:t>20</w:t>
      </w:r>
      <w:r w:rsidRPr="00522636">
        <w:rPr>
          <w:iCs/>
        </w:rPr>
        <w:t xml:space="preserve"> r.</w:t>
      </w:r>
    </w:p>
    <w:p w14:paraId="13049C9F" w14:textId="77777777" w:rsidR="00AB5F6D" w:rsidRDefault="00AB5F6D" w:rsidP="00AB5F6D">
      <w:pPr>
        <w:rPr>
          <w:iCs/>
        </w:rPr>
      </w:pPr>
    </w:p>
    <w:p w14:paraId="32F93590" w14:textId="768CFF1C" w:rsidR="00AB5F6D" w:rsidRPr="00942772" w:rsidRDefault="00C5466D" w:rsidP="00AB5F6D">
      <w:r>
        <w:rPr>
          <w:iCs/>
        </w:rPr>
        <w:t>GOŚ.DŚ.6220.</w:t>
      </w:r>
      <w:r w:rsidR="00223736">
        <w:rPr>
          <w:iCs/>
        </w:rPr>
        <w:t>21</w:t>
      </w:r>
      <w:r>
        <w:rPr>
          <w:iCs/>
        </w:rPr>
        <w:t>.</w:t>
      </w:r>
      <w:r w:rsidR="00223736">
        <w:rPr>
          <w:iCs/>
        </w:rPr>
        <w:t>12</w:t>
      </w:r>
      <w:r>
        <w:rPr>
          <w:iCs/>
        </w:rPr>
        <w:t>.</w:t>
      </w:r>
      <w:r w:rsidR="00223736">
        <w:rPr>
          <w:iCs/>
        </w:rPr>
        <w:t>2019.</w:t>
      </w:r>
      <w:r>
        <w:rPr>
          <w:iCs/>
        </w:rPr>
        <w:t>2020</w:t>
      </w:r>
    </w:p>
    <w:p w14:paraId="1D8898D3" w14:textId="52657A22" w:rsidR="00AB5F6D" w:rsidRDefault="00AB5F6D" w:rsidP="00AB5F6D">
      <w:pPr>
        <w:jc w:val="both"/>
      </w:pPr>
    </w:p>
    <w:p w14:paraId="1A0B3E0D" w14:textId="77777777" w:rsidR="00C5466D" w:rsidRPr="00942772" w:rsidRDefault="00C5466D" w:rsidP="00AB5F6D">
      <w:pPr>
        <w:jc w:val="both"/>
      </w:pPr>
    </w:p>
    <w:p w14:paraId="1C5BA362" w14:textId="77777777" w:rsidR="00AB5F6D" w:rsidRPr="00942772" w:rsidRDefault="00AB5F6D" w:rsidP="00AB5F6D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nformacja </w:t>
      </w:r>
    </w:p>
    <w:p w14:paraId="02979A15" w14:textId="77777777" w:rsidR="00AB5F6D" w:rsidRPr="00942772" w:rsidRDefault="00AB5F6D" w:rsidP="00AB5F6D">
      <w:pPr>
        <w:rPr>
          <w:b/>
          <w:bCs/>
        </w:rPr>
      </w:pPr>
    </w:p>
    <w:p w14:paraId="0CFEC2F1" w14:textId="77777777" w:rsidR="00AB5F6D" w:rsidRPr="00942772" w:rsidRDefault="00AB5F6D" w:rsidP="00AB5F6D">
      <w:pPr>
        <w:ind w:firstLine="709"/>
        <w:jc w:val="both"/>
        <w:rPr>
          <w:b/>
          <w:bCs/>
        </w:rPr>
      </w:pPr>
    </w:p>
    <w:p w14:paraId="24894A95" w14:textId="6D6B3AC5" w:rsidR="0079424F" w:rsidRPr="00942772" w:rsidRDefault="0079424F" w:rsidP="0079424F">
      <w:pPr>
        <w:ind w:firstLine="709"/>
        <w:jc w:val="both"/>
      </w:pPr>
      <w:r w:rsidRPr="00942772">
        <w:t>Na podstawie art. 85 ust. 3 ustawy z dnia 3 października 200</w:t>
      </w:r>
      <w:r>
        <w:t xml:space="preserve">8 r. o udostępnianiu informacji </w:t>
      </w:r>
      <w:r w:rsidRPr="00942772">
        <w:t>o środowisku i jego ochronie, udziale społeczeń</w:t>
      </w:r>
      <w:r>
        <w:t>stwa w ochronie środowiska oraz</w:t>
      </w:r>
      <w:r>
        <w:br/>
      </w:r>
      <w:r w:rsidRPr="00942772">
        <w:t xml:space="preserve">o ocenach oddziaływania na środowisko </w:t>
      </w:r>
      <w:r w:rsidRPr="008005DB">
        <w:t>(Dz. U. z 2</w:t>
      </w:r>
      <w:r>
        <w:t>0</w:t>
      </w:r>
      <w:r w:rsidR="00C5466D">
        <w:t>20</w:t>
      </w:r>
      <w:r>
        <w:t xml:space="preserve"> r</w:t>
      </w:r>
      <w:r w:rsidRPr="008005DB">
        <w:t>.</w:t>
      </w:r>
      <w:r>
        <w:t xml:space="preserve">, poz. </w:t>
      </w:r>
      <w:r w:rsidR="00C5466D">
        <w:t>283</w:t>
      </w:r>
      <w:r>
        <w:t>,</w:t>
      </w:r>
      <w:r w:rsidR="00C5466D">
        <w:t xml:space="preserve"> z</w:t>
      </w:r>
      <w:r>
        <w:t xml:space="preserve"> </w:t>
      </w:r>
      <w:r w:rsidR="00C5466D">
        <w:t>późń.</w:t>
      </w:r>
      <w:r>
        <w:t xml:space="preserve"> zm.)</w:t>
      </w:r>
      <w:r w:rsidRPr="00083B3C">
        <w:t>,</w:t>
      </w:r>
    </w:p>
    <w:p w14:paraId="41FEF4FC" w14:textId="77777777" w:rsidR="0079424F" w:rsidRPr="00942772" w:rsidRDefault="0079424F" w:rsidP="0079424F">
      <w:pPr>
        <w:jc w:val="both"/>
      </w:pPr>
    </w:p>
    <w:p w14:paraId="6D094159" w14:textId="77777777" w:rsidR="0079424F" w:rsidRPr="00942772" w:rsidRDefault="0079424F" w:rsidP="0079424F">
      <w:pPr>
        <w:jc w:val="center"/>
        <w:rPr>
          <w:b/>
          <w:bCs/>
        </w:rPr>
      </w:pPr>
      <w:r w:rsidRPr="00942772">
        <w:rPr>
          <w:b/>
          <w:bCs/>
        </w:rPr>
        <w:t>informuję</w:t>
      </w:r>
    </w:p>
    <w:p w14:paraId="171CD4BE" w14:textId="77777777" w:rsidR="0079424F" w:rsidRPr="00942772" w:rsidRDefault="0079424F" w:rsidP="0079424F">
      <w:pPr>
        <w:jc w:val="both"/>
        <w:rPr>
          <w:b/>
          <w:bCs/>
        </w:rPr>
      </w:pPr>
    </w:p>
    <w:p w14:paraId="481A3598" w14:textId="5331A2AF" w:rsidR="0079424F" w:rsidRPr="00FA1376" w:rsidRDefault="0079424F" w:rsidP="00C5466D">
      <w:pPr>
        <w:ind w:firstLine="709"/>
        <w:jc w:val="both"/>
        <w:rPr>
          <w:b/>
          <w:color w:val="000000"/>
        </w:rPr>
      </w:pPr>
      <w:r w:rsidRPr="00942772">
        <w:t xml:space="preserve">o wydaniu decyzji </w:t>
      </w:r>
      <w:r>
        <w:t xml:space="preserve">umarzającej postępowanie prowadzące do uzyskania decyzji </w:t>
      </w:r>
      <w:r w:rsidRPr="00942772">
        <w:t xml:space="preserve">o środowiskowych uwarunkowaniach dla przedsięwzięcia </w:t>
      </w:r>
      <w:r w:rsidRPr="00C73D2E">
        <w:t xml:space="preserve">mogącego potencjalnie znacząco oddziaływać na środowisko, polegającego na </w:t>
      </w:r>
      <w:r w:rsidR="00223736" w:rsidRPr="00223736">
        <w:rPr>
          <w:b/>
        </w:rPr>
        <w:t>„Posadowieniu 12 sztuk zbiorników na propan ciekły o pojemności 6400 m</w:t>
      </w:r>
      <w:r w:rsidR="00223736" w:rsidRPr="00223736">
        <w:rPr>
          <w:b/>
          <w:vertAlign w:val="superscript"/>
        </w:rPr>
        <w:t xml:space="preserve">3 </w:t>
      </w:r>
      <w:r w:rsidR="00223736" w:rsidRPr="00223736">
        <w:rPr>
          <w:b/>
        </w:rPr>
        <w:t>każdy realizowanego na działce oznaczonej numerem ewidencyjnym 45/1 położonej w miejscowości Jacewo</w:t>
      </w:r>
      <w:r w:rsidR="00223736" w:rsidRPr="00223736">
        <w:t xml:space="preserve">, </w:t>
      </w:r>
      <w:r w:rsidR="00223736" w:rsidRPr="00223736">
        <w:rPr>
          <w:b/>
        </w:rPr>
        <w:t xml:space="preserve">gmina Inowrocław, powiat inowrocławski, województwo kujawsko-pomorskie”. </w:t>
      </w:r>
      <w:r w:rsidRPr="00942772">
        <w:t>i o możliwości zapoznania się z jej treś</w:t>
      </w:r>
      <w:r>
        <w:t>cią oraz z dokumentacją sprawy</w:t>
      </w:r>
      <w:r w:rsidR="00C5466D">
        <w:t>.</w:t>
      </w:r>
    </w:p>
    <w:p w14:paraId="3086E761" w14:textId="77777777" w:rsidR="0079424F" w:rsidRPr="00942772" w:rsidRDefault="0079424F" w:rsidP="0079424F">
      <w:pPr>
        <w:jc w:val="both"/>
      </w:pPr>
    </w:p>
    <w:p w14:paraId="426741F0" w14:textId="340B69E6" w:rsidR="0079424F" w:rsidRPr="00942772" w:rsidRDefault="0079424F" w:rsidP="0079424F">
      <w:pPr>
        <w:ind w:firstLine="709"/>
        <w:jc w:val="both"/>
      </w:pPr>
      <w:r w:rsidRPr="00942772">
        <w:rPr>
          <w:bCs/>
        </w:rPr>
        <w:t>Zainteresowani mogą zapoznać się z dokumentacją sprawy</w:t>
      </w:r>
      <w:r>
        <w:rPr>
          <w:bCs/>
        </w:rPr>
        <w:t>, która jest wyłożona</w:t>
      </w:r>
      <w:r>
        <w:rPr>
          <w:bCs/>
        </w:rPr>
        <w:br/>
        <w:t xml:space="preserve">do wglądu </w:t>
      </w:r>
      <w:r w:rsidRPr="00942772">
        <w:rPr>
          <w:bCs/>
        </w:rPr>
        <w:t>w siedzibie Urzędu Gminy Inowr</w:t>
      </w:r>
      <w:r>
        <w:rPr>
          <w:bCs/>
        </w:rPr>
        <w:t>ocław, ul. Królowej Jadwigi 43,</w:t>
      </w:r>
      <w:r>
        <w:rPr>
          <w:bCs/>
        </w:rPr>
        <w:br/>
      </w:r>
      <w:r w:rsidRPr="00942772">
        <w:rPr>
          <w:bCs/>
        </w:rPr>
        <w:t>88-100 Inowrocław</w:t>
      </w:r>
      <w:r>
        <w:rPr>
          <w:bCs/>
        </w:rPr>
        <w:t xml:space="preserve">, pokój nr </w:t>
      </w:r>
      <w:r w:rsidR="00C5466D">
        <w:rPr>
          <w:bCs/>
        </w:rPr>
        <w:t xml:space="preserve">21 </w:t>
      </w:r>
      <w:r>
        <w:rPr>
          <w:bCs/>
        </w:rPr>
        <w:t>(II piętro)</w:t>
      </w:r>
      <w:r w:rsidRPr="00942772">
        <w:rPr>
          <w:bCs/>
        </w:rPr>
        <w:t>, w godzinach 7</w:t>
      </w:r>
      <w:r>
        <w:rPr>
          <w:bCs/>
        </w:rPr>
        <w:t xml:space="preserve">.30 </w:t>
      </w:r>
      <w:r w:rsidRPr="00942772">
        <w:rPr>
          <w:bCs/>
        </w:rPr>
        <w:t>-</w:t>
      </w:r>
      <w:r>
        <w:rPr>
          <w:bCs/>
        </w:rPr>
        <w:t xml:space="preserve"> </w:t>
      </w:r>
      <w:r w:rsidRPr="00942772">
        <w:rPr>
          <w:bCs/>
        </w:rPr>
        <w:t>15</w:t>
      </w:r>
      <w:r>
        <w:rPr>
          <w:bCs/>
        </w:rPr>
        <w:t>.30 w dniach pracy urzędu.</w:t>
      </w:r>
    </w:p>
    <w:p w14:paraId="0E597BE4" w14:textId="77777777" w:rsidR="0079424F" w:rsidRPr="00942772" w:rsidRDefault="0079424F" w:rsidP="0079424F">
      <w:pPr>
        <w:jc w:val="both"/>
      </w:pPr>
    </w:p>
    <w:p w14:paraId="19F29C4B" w14:textId="77777777" w:rsidR="0079424F" w:rsidRPr="00942772" w:rsidRDefault="0079424F" w:rsidP="0079424F">
      <w:pPr>
        <w:ind w:firstLine="708"/>
        <w:jc w:val="both"/>
      </w:pPr>
      <w:r w:rsidRPr="00942772">
        <w:t>Niniejszą informację zamieszcza się na tablicy</w:t>
      </w:r>
      <w:r>
        <w:t xml:space="preserve"> informacyjnej w Urzędzie Gminy</w:t>
      </w:r>
      <w:r>
        <w:br/>
        <w:t xml:space="preserve">w Inowrocławiu oraz </w:t>
      </w:r>
      <w:r w:rsidRPr="00942772">
        <w:t>na stronie Biuletynu Informacji Publicznej Urzędu Gminy Inowrocław.</w:t>
      </w:r>
    </w:p>
    <w:p w14:paraId="0B62A125" w14:textId="77777777" w:rsidR="0079424F" w:rsidRPr="00942772" w:rsidRDefault="0079424F" w:rsidP="0079424F">
      <w:pPr>
        <w:jc w:val="both"/>
      </w:pPr>
    </w:p>
    <w:p w14:paraId="61CCCF3F" w14:textId="77777777" w:rsidR="00AB5F6D" w:rsidRPr="00942772" w:rsidRDefault="00AB5F6D" w:rsidP="00AB5F6D">
      <w:pPr>
        <w:jc w:val="both"/>
      </w:pPr>
    </w:p>
    <w:p w14:paraId="093796AE" w14:textId="1D089A15" w:rsidR="00AB5F6D" w:rsidRDefault="00AB5F6D" w:rsidP="00AB5F6D">
      <w:pPr>
        <w:jc w:val="both"/>
      </w:pPr>
    </w:p>
    <w:p w14:paraId="6E0BD0A6" w14:textId="565052E9" w:rsidR="00C5466D" w:rsidRDefault="00C5466D" w:rsidP="00AB5F6D">
      <w:pPr>
        <w:jc w:val="both"/>
      </w:pPr>
    </w:p>
    <w:p w14:paraId="62898FFB" w14:textId="77777777" w:rsidR="00C5466D" w:rsidRPr="00942772" w:rsidRDefault="00C5466D" w:rsidP="00AB5F6D">
      <w:pPr>
        <w:jc w:val="both"/>
      </w:pPr>
    </w:p>
    <w:p w14:paraId="065D1E89" w14:textId="156CDB93" w:rsidR="00C5466D" w:rsidRPr="00C5466D" w:rsidRDefault="00C5466D" w:rsidP="00C5466D">
      <w:pPr>
        <w:jc w:val="both"/>
      </w:pPr>
      <w:r w:rsidRPr="00C5466D">
        <w:t>został</w:t>
      </w:r>
      <w:r w:rsidR="009C0311">
        <w:t>o</w:t>
      </w:r>
      <w:r w:rsidRPr="00C5466D">
        <w:t xml:space="preserve"> udostępnione w</w:t>
      </w:r>
    </w:p>
    <w:p w14:paraId="3D692D76" w14:textId="77777777" w:rsidR="00C5466D" w:rsidRPr="00C5466D" w:rsidRDefault="00C5466D" w:rsidP="00C5466D">
      <w:pPr>
        <w:jc w:val="both"/>
      </w:pPr>
      <w:r w:rsidRPr="00C5466D">
        <w:t xml:space="preserve">Biuletynie Informacji Publicznej </w:t>
      </w:r>
    </w:p>
    <w:p w14:paraId="0701CA7B" w14:textId="77777777" w:rsidR="00C5466D" w:rsidRPr="00C5466D" w:rsidRDefault="00C5466D" w:rsidP="00C5466D">
      <w:pPr>
        <w:jc w:val="both"/>
      </w:pPr>
      <w:r w:rsidRPr="00C5466D">
        <w:t>w dniu ………………………</w:t>
      </w:r>
    </w:p>
    <w:p w14:paraId="349C4F2D" w14:textId="77777777" w:rsidR="00AB5F6D" w:rsidRDefault="00AB5F6D" w:rsidP="00AB5F6D">
      <w:pPr>
        <w:jc w:val="both"/>
      </w:pPr>
    </w:p>
    <w:p w14:paraId="6B965380" w14:textId="77777777" w:rsidR="00AB5F6D" w:rsidRDefault="00AB5F6D" w:rsidP="00AB5F6D">
      <w:pPr>
        <w:jc w:val="both"/>
      </w:pPr>
    </w:p>
    <w:p w14:paraId="010E53C2" w14:textId="77777777" w:rsidR="00AB5F6D" w:rsidRDefault="00AB5F6D" w:rsidP="00AB5F6D">
      <w:pPr>
        <w:jc w:val="both"/>
      </w:pPr>
    </w:p>
    <w:p w14:paraId="1DAFEF81" w14:textId="77777777" w:rsidR="00AB5F6D" w:rsidRDefault="00AB5F6D" w:rsidP="00AB5F6D">
      <w:pPr>
        <w:jc w:val="both"/>
      </w:pPr>
    </w:p>
    <w:p w14:paraId="0183D9EC" w14:textId="77777777" w:rsidR="00AB5F6D" w:rsidRDefault="00AB5F6D" w:rsidP="00AB5F6D">
      <w:pPr>
        <w:jc w:val="both"/>
      </w:pPr>
    </w:p>
    <w:p w14:paraId="3A4BD83D" w14:textId="77777777" w:rsidR="00AB5F6D" w:rsidRDefault="00AB5F6D" w:rsidP="00AB5F6D">
      <w:pPr>
        <w:jc w:val="both"/>
      </w:pPr>
    </w:p>
    <w:p w14:paraId="0AB35F6A" w14:textId="77777777" w:rsidR="00AB5F6D" w:rsidRDefault="00AB5F6D" w:rsidP="00AB5F6D">
      <w:pPr>
        <w:jc w:val="both"/>
      </w:pPr>
    </w:p>
    <w:p w14:paraId="1E60122B" w14:textId="77777777" w:rsidR="00AB5F6D" w:rsidRDefault="00AB5F6D" w:rsidP="00AB5F6D">
      <w:pPr>
        <w:jc w:val="both"/>
      </w:pPr>
    </w:p>
    <w:p w14:paraId="66A5B8FC" w14:textId="77777777" w:rsidR="00AB5F6D" w:rsidRDefault="00AB5F6D" w:rsidP="00AB5F6D">
      <w:pPr>
        <w:jc w:val="both"/>
      </w:pPr>
    </w:p>
    <w:p w14:paraId="7EB692AE" w14:textId="77777777" w:rsidR="00AB5F6D" w:rsidRDefault="00AB5F6D" w:rsidP="00AB5F6D">
      <w:pPr>
        <w:jc w:val="both"/>
      </w:pPr>
    </w:p>
    <w:p w14:paraId="3D261612" w14:textId="77777777" w:rsidR="00AB5F6D" w:rsidRDefault="00AB5F6D" w:rsidP="00AB5F6D">
      <w:pPr>
        <w:jc w:val="both"/>
      </w:pPr>
    </w:p>
    <w:p w14:paraId="792989ED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499D3DB0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305454B1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2EC642AD" w14:textId="1E3F8850" w:rsidR="00AB5F6D" w:rsidRDefault="00AB5F6D" w:rsidP="00AB5F6D">
      <w:pPr>
        <w:spacing w:line="360" w:lineRule="auto"/>
      </w:pPr>
      <w:r>
        <w:lastRenderedPageBreak/>
        <w:t xml:space="preserve">                          </w:t>
      </w:r>
      <w:r w:rsidRPr="00942772">
        <w:t xml:space="preserve">                             </w:t>
      </w:r>
      <w:r>
        <w:t xml:space="preserve">                                                                                </w:t>
      </w:r>
    </w:p>
    <w:p w14:paraId="06F8BB5F" w14:textId="77777777" w:rsidR="00586A41" w:rsidRDefault="00586A41">
      <w:pPr>
        <w:spacing w:after="200" w:line="276" w:lineRule="auto"/>
      </w:pPr>
      <w:r>
        <w:br w:type="page"/>
      </w:r>
    </w:p>
    <w:p w14:paraId="06440E0F" w14:textId="058D7148" w:rsidR="00456737" w:rsidRDefault="00456737">
      <w:pPr>
        <w:spacing w:line="360" w:lineRule="auto"/>
      </w:pPr>
    </w:p>
    <w:sectPr w:rsidR="00456737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A61F5"/>
    <w:rsid w:val="00223736"/>
    <w:rsid w:val="00365568"/>
    <w:rsid w:val="00456737"/>
    <w:rsid w:val="004C4C57"/>
    <w:rsid w:val="00586A41"/>
    <w:rsid w:val="00685354"/>
    <w:rsid w:val="0079424F"/>
    <w:rsid w:val="009C0311"/>
    <w:rsid w:val="00AB5F6D"/>
    <w:rsid w:val="00BA08DF"/>
    <w:rsid w:val="00C5466D"/>
    <w:rsid w:val="00C94FD6"/>
    <w:rsid w:val="00E301A4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C587"/>
  <w15:docId w15:val="{583E8ECD-EA7F-4592-B664-C2E57525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10</cp:revision>
  <cp:lastPrinted>2019-08-23T07:26:00Z</cp:lastPrinted>
  <dcterms:created xsi:type="dcterms:W3CDTF">2019-06-12T10:02:00Z</dcterms:created>
  <dcterms:modified xsi:type="dcterms:W3CDTF">2020-12-28T11:15:00Z</dcterms:modified>
</cp:coreProperties>
</file>