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83002" w14:textId="26316D12" w:rsidR="003B0AB5" w:rsidRPr="003B0AB5" w:rsidRDefault="003B0AB5" w:rsidP="003B0AB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54691687"/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ZARZĄDZENIE NR</w:t>
      </w:r>
      <w:r w:rsidR="004712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282/</w:t>
      </w:r>
      <w:r w:rsidR="00003A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2021</w:t>
      </w:r>
    </w:p>
    <w:p w14:paraId="10E6A029" w14:textId="77777777" w:rsidR="003B0AB5" w:rsidRPr="003B0AB5" w:rsidRDefault="003B0AB5" w:rsidP="003B0AB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WÓJTA GMINY INOWROCŁAW</w:t>
      </w:r>
    </w:p>
    <w:p w14:paraId="7A9AF9DE" w14:textId="5663BC54" w:rsidR="003B0AB5" w:rsidRPr="003B0AB5" w:rsidRDefault="003B0AB5" w:rsidP="003B0AB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z dnia</w:t>
      </w:r>
      <w:r w:rsidR="008468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</w:t>
      </w:r>
      <w:r w:rsidR="004961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</w:t>
      </w:r>
      <w:r w:rsidR="008468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396E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stycznia</w:t>
      </w:r>
      <w:r w:rsidR="008468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2021 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r.</w:t>
      </w:r>
    </w:p>
    <w:p w14:paraId="2670A399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A40F86D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9875141" w14:textId="70444901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 sprawie ogłoszenia otwartego konkursu ofert na realizację w 2</w:t>
      </w:r>
      <w:r w:rsidR="00201D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021 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roku zadania publicznego w zakresie wspierania i upowszechniania kultury fizycznej</w:t>
      </w:r>
    </w:p>
    <w:p w14:paraId="1744F46C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586D457" w14:textId="319ABDA7" w:rsid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Na podstawie art. 30 ust. 1 ustawy z dnia 8 marca 1990 r. o samorządzie gminnym (Dz. U. z 2020 r. poz. 713, z późn. zm.</w:t>
      </w:r>
      <w:r w:rsidR="00B05AA6">
        <w:rPr>
          <w:rStyle w:val="Odwoanieprzypisudolnego"/>
          <w:rFonts w:ascii="Times New Roman" w:eastAsia="Times New Roman" w:hAnsi="Times New Roman" w:cs="Times New Roman"/>
          <w:sz w:val="28"/>
          <w:szCs w:val="28"/>
          <w:lang w:eastAsia="ar-SA"/>
        </w:rPr>
        <w:footnoteReference w:id="1"/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oraz art. 11-19 ustawy z dnia 24 kwietnia 2003 r. o działalności pożytku publicznego i o wolontariacie </w:t>
      </w:r>
      <w:bookmarkStart w:id="1" w:name="_Hlk54683757"/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bookmarkStart w:id="2" w:name="_Hlk54692184"/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Dz. U. z 2020 r. poz. 1057</w:t>
      </w:r>
      <w:bookmarkEnd w:id="1"/>
      <w:bookmarkEnd w:id="2"/>
      <w:r w:rsidR="00B05A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z późn. zm.</w:t>
      </w:r>
      <w:r w:rsidR="00B05AA6">
        <w:rPr>
          <w:rStyle w:val="Odwoanieprzypisudolnego"/>
          <w:rFonts w:ascii="Times New Roman" w:eastAsia="Times New Roman" w:hAnsi="Times New Roman" w:cs="Times New Roman"/>
          <w:sz w:val="28"/>
          <w:szCs w:val="28"/>
          <w:lang w:eastAsia="ar-SA"/>
        </w:rPr>
        <w:footnoteReference w:id="2"/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w związku z rozdziałem VI Programu współpracy Gminy Inowrocław z organizacjami pozarządowymi oraz podmiotami wymienionymi </w:t>
      </w:r>
      <w:r w:rsidR="005D058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w art. 3 ust. 3 ustawy z dnia 24 kwietnia 2003 r. o działalności pożytku publicznego i o wolontariacie na 2021 rok, stanowiącego załącznik do </w:t>
      </w:r>
      <w:r w:rsidR="000A61FB">
        <w:rPr>
          <w:rFonts w:ascii="Times New Roman" w:eastAsia="Times New Roman" w:hAnsi="Times New Roman" w:cs="Times New Roman"/>
          <w:sz w:val="28"/>
          <w:szCs w:val="28"/>
          <w:lang w:eastAsia="ar-SA"/>
        </w:rPr>
        <w:t>U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chwały </w:t>
      </w:r>
      <w:r w:rsidR="000A61F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0A6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Nr </w:t>
      </w:r>
      <w:r w:rsidR="000A61FB" w:rsidRPr="000A6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XXIV/235/2020 </w:t>
      </w:r>
      <w:r w:rsidRPr="000A6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Rady Gminy Inowrocław z dnia </w:t>
      </w:r>
      <w:r w:rsidR="000A61FB" w:rsidRPr="000A6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23 </w:t>
      </w:r>
      <w:r w:rsidRPr="000A6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listopada 2020 r. </w:t>
      </w:r>
      <w:r w:rsidR="000A61F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0A6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w 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sprawie uchwalenia Programu współpracy Gminy Inowrocław z organizacjami pozarządowymi oraz podmiotami wymienionymi w art. 3 ust. 3 ustawy z dnia </w:t>
      </w:r>
      <w:r w:rsidR="0084680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24 kwietnia 2003 r. o działalności pożytku publicznego i o wolontariacie na 2021 rok zarządza się, co następuje:</w:t>
      </w:r>
    </w:p>
    <w:p w14:paraId="772B4D63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D1E67A" w14:textId="6166BB71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§ 1.1. Ogłasza się otwarty konkurs ofert </w:t>
      </w:r>
      <w:r w:rsidR="00D47D32">
        <w:rPr>
          <w:rFonts w:ascii="Times New Roman" w:eastAsia="Times New Roman" w:hAnsi="Times New Roman" w:cs="Times New Roman"/>
          <w:sz w:val="28"/>
          <w:szCs w:val="28"/>
          <w:lang w:eastAsia="ar-SA"/>
        </w:rPr>
        <w:t>n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r 3/20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="008E29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na realizację w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roku zadania publicznego w zakresie 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wspierania i upowszechniania kultury fizycznej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2839497" w14:textId="689B81F1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Zadanie, o którym mowa w ust.1, mieści się w zakresie priorytetowych zadań publicznych wskazanych w rozdziałach IV i VI Programu współpracy Gminy Inowrocław z organizacjami pozarządowymi oraz podmiotami wymienionymi</w:t>
      </w:r>
      <w:r w:rsidR="008E29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E292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w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art. 3 ust. 3 ustawy z dnia 24 kwietnia 2003 r. o działalności pożytku publicznego i o wolontariacie na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rok.</w:t>
      </w:r>
    </w:p>
    <w:p w14:paraId="0CE81629" w14:textId="30D4E434" w:rsid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Treść ogłoszenia o otwartym konkursie ofert stanowi załącznik do niniejszego zarządzenia.</w:t>
      </w:r>
    </w:p>
    <w:p w14:paraId="72436DB6" w14:textId="77777777" w:rsidR="008E2927" w:rsidRPr="003B0AB5" w:rsidRDefault="008E2927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A6EA4E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§ 2. Zlecenie realizacji zadania publicznego wymienionego w § 1 odbywać się będzie w formie wspierania zadania wraz z udzieleniem dotacji, która nie będzie pokrywać pełnych kosztów realizacji zadania.</w:t>
      </w:r>
    </w:p>
    <w:p w14:paraId="5EB79509" w14:textId="77777777" w:rsid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vertAlign w:val="superscript"/>
          <w:lang w:eastAsia="ar-SA"/>
        </w:rPr>
      </w:pPr>
    </w:p>
    <w:p w14:paraId="29CC0102" w14:textId="77777777" w:rsidR="00201D79" w:rsidRDefault="00201D79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098FED" w14:textId="3AB0AFE0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§ 3. Do konkursu mogą przystąpić podmioty spełniające wymogi określone 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w ustawie z dnia 24 kwietnia 2003 r. o działalności pożytku publicznego 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i o wolontariacie (Dz. U. z 2020 r. poz. 1057</w:t>
      </w:r>
      <w:r w:rsidR="0049613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D05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z późn. zm.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) prowadzące działalność statutową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w dziedzinie objętej konkursem adresowaną do mieszkańców Gminy Inowrocław.</w:t>
      </w:r>
    </w:p>
    <w:p w14:paraId="11E3415B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4EF3C2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§ 4. Ogłoszenie o konkursie publikuje się poprzez zamieszczenie:</w:t>
      </w:r>
    </w:p>
    <w:p w14:paraId="2DEA400E" w14:textId="77777777" w:rsidR="003B0AB5" w:rsidRPr="003B0AB5" w:rsidRDefault="003B0AB5" w:rsidP="003B0AB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w Biuletynie Informacji Publicznej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www.bip.gminainowroclaw.eu;</w:t>
      </w:r>
    </w:p>
    <w:p w14:paraId="0EA8261E" w14:textId="77777777" w:rsidR="003B0AB5" w:rsidRPr="005D0581" w:rsidRDefault="003B0AB5" w:rsidP="003B0AB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na stronie internetowej Gminy </w:t>
      </w:r>
      <w:r w:rsidRPr="005D05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Inowrocław </w:t>
      </w:r>
      <w:hyperlink r:id="rId8" w:history="1">
        <w:r w:rsidRPr="005D058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www.gminainowroclaw.eu</w:t>
        </w:r>
      </w:hyperlink>
      <w:r w:rsidRPr="005D05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; </w:t>
      </w:r>
    </w:p>
    <w:p w14:paraId="63CAF5E2" w14:textId="77777777" w:rsidR="003B0AB5" w:rsidRPr="005D0581" w:rsidRDefault="003B0AB5" w:rsidP="003B0AB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0581">
        <w:rPr>
          <w:rFonts w:ascii="Times New Roman" w:eastAsia="Times New Roman" w:hAnsi="Times New Roman" w:cs="Times New Roman"/>
          <w:sz w:val="28"/>
          <w:szCs w:val="28"/>
          <w:lang w:eastAsia="ar-SA"/>
        </w:rPr>
        <w:t>na tablicy ogłoszeń w siedzibie Urzędu Gminy w Inowrocławiu.</w:t>
      </w:r>
    </w:p>
    <w:p w14:paraId="7C47C6A6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89CCF8E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§ 5. Wykonanie Zarządzenia powierza się Zastępcy Wójta Gminy Inowrocław.</w:t>
      </w:r>
    </w:p>
    <w:p w14:paraId="62D36129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435548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§ 6.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Zarządzenie wchodzi w życie z dniem podpisania.</w:t>
      </w:r>
    </w:p>
    <w:p w14:paraId="4C2BA0DE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C74C33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C46EC2" w14:textId="0B4F3FBF" w:rsidR="003B0AB5" w:rsidRPr="003B0AB5" w:rsidRDefault="003B0AB5" w:rsidP="000A61FB">
      <w:pPr>
        <w:suppressAutoHyphens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70D9CE75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D2515E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886E86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04C965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AF02CF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0B6DE1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8330CB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F3D6B5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809414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BD9131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C77DB0A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1B1176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79950A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D576ACF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A980A9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B997CF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D018D76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9C9042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56E3C9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6D4527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02A64F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B306EE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69CB18" w14:textId="4E12975E" w:rsidR="00AF519B" w:rsidRDefault="00AF519B" w:rsidP="003B0AB5">
      <w:pPr>
        <w:tabs>
          <w:tab w:val="left" w:pos="6300"/>
        </w:tabs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A45C418" w14:textId="77777777" w:rsidR="004A778A" w:rsidRDefault="004A778A" w:rsidP="003B0AB5">
      <w:pPr>
        <w:tabs>
          <w:tab w:val="left" w:pos="6300"/>
        </w:tabs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2ADC60" w14:textId="77777777" w:rsidR="00496138" w:rsidRDefault="00496138" w:rsidP="003B0AB5">
      <w:pPr>
        <w:tabs>
          <w:tab w:val="left" w:pos="6300"/>
        </w:tabs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54E035" w14:textId="77777777" w:rsidR="00496138" w:rsidRDefault="00496138" w:rsidP="003B0AB5">
      <w:pPr>
        <w:tabs>
          <w:tab w:val="left" w:pos="6300"/>
        </w:tabs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1DB751" w14:textId="08553EBF" w:rsidR="003B0AB5" w:rsidRPr="003B0AB5" w:rsidRDefault="003B0AB5" w:rsidP="003B0AB5">
      <w:pPr>
        <w:tabs>
          <w:tab w:val="left" w:pos="6300"/>
        </w:tabs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Załącznik </w:t>
      </w:r>
    </w:p>
    <w:p w14:paraId="1D0E9CFB" w14:textId="53D01FBF" w:rsidR="003B0AB5" w:rsidRPr="003B0AB5" w:rsidRDefault="003B0AB5" w:rsidP="003B0AB5">
      <w:pPr>
        <w:tabs>
          <w:tab w:val="left" w:pos="6300"/>
        </w:tabs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do Zarządzenia Nr</w:t>
      </w:r>
      <w:r w:rsidR="004712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282</w:t>
      </w:r>
      <w:r w:rsidR="00003A3C">
        <w:rPr>
          <w:rFonts w:ascii="Times New Roman" w:eastAsia="Times New Roman" w:hAnsi="Times New Roman" w:cs="Times New Roman"/>
          <w:sz w:val="28"/>
          <w:szCs w:val="28"/>
          <w:lang w:eastAsia="ar-SA"/>
        </w:rPr>
        <w:t>/2021</w:t>
      </w:r>
    </w:p>
    <w:p w14:paraId="54A91B01" w14:textId="77777777" w:rsidR="003B0AB5" w:rsidRPr="003B0AB5" w:rsidRDefault="003B0AB5" w:rsidP="003B0AB5">
      <w:pPr>
        <w:tabs>
          <w:tab w:val="left" w:pos="6300"/>
        </w:tabs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Wójta Gminy Inowrocław</w:t>
      </w:r>
    </w:p>
    <w:p w14:paraId="767DDCB0" w14:textId="7E3F7210" w:rsidR="003B0AB5" w:rsidRPr="003B0AB5" w:rsidRDefault="003B0AB5" w:rsidP="003B0AB5">
      <w:pPr>
        <w:tabs>
          <w:tab w:val="left" w:pos="6300"/>
        </w:tabs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z dnia </w:t>
      </w:r>
      <w:r w:rsidR="0084680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96138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8468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96E3A">
        <w:rPr>
          <w:rFonts w:ascii="Times New Roman" w:eastAsia="Times New Roman" w:hAnsi="Times New Roman" w:cs="Times New Roman"/>
          <w:sz w:val="28"/>
          <w:szCs w:val="28"/>
          <w:lang w:eastAsia="ar-SA"/>
        </w:rPr>
        <w:t>stycznia</w:t>
      </w:r>
      <w:r w:rsidR="008468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2021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r.</w:t>
      </w:r>
    </w:p>
    <w:p w14:paraId="55883848" w14:textId="77777777" w:rsidR="003B0AB5" w:rsidRPr="003B0AB5" w:rsidRDefault="003B0AB5" w:rsidP="003B0AB5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E4152B" w14:textId="77777777" w:rsidR="003B0AB5" w:rsidRPr="003B0AB5" w:rsidRDefault="003B0AB5" w:rsidP="003B0AB5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A0D0BDA" w14:textId="77777777" w:rsidR="003B0AB5" w:rsidRPr="003B0AB5" w:rsidRDefault="003B0AB5" w:rsidP="003B0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OGŁOSZENIE</w:t>
      </w:r>
    </w:p>
    <w:p w14:paraId="618CA65A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208FDE7" w14:textId="78021543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Na podstawie art. 11 i 13 ustawy z dnia 24 kwietnia 2003 r. o działalności pożytku publicznego i o wolontariacie (</w:t>
      </w:r>
      <w:bookmarkStart w:id="5" w:name="_Hlk54692961"/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Dz. U. z 2020 r. poz. 1057</w:t>
      </w:r>
      <w:bookmarkEnd w:id="5"/>
      <w:r w:rsidR="00B73FA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A77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z późn. zm.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w związku 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z rozdziałem VI Programu współpracy Gminy Inowrocław z organizacjami </w:t>
      </w:r>
      <w:r w:rsidRPr="000A6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pozarządowymi oraz podmiotami wymienionymi art. 3 ust. 3 ustawy z dnia </w:t>
      </w:r>
      <w:r w:rsidR="004A778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0A6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24 kwietnia 2003 r. o działalności pożytku publicznego i o wolontariacie na 2021 rok, stanowiącego załącznik do </w:t>
      </w:r>
      <w:r w:rsidR="000A61FB" w:rsidRPr="000A61FB">
        <w:rPr>
          <w:rFonts w:ascii="Times New Roman" w:eastAsia="Times New Roman" w:hAnsi="Times New Roman" w:cs="Times New Roman"/>
          <w:sz w:val="28"/>
          <w:szCs w:val="28"/>
          <w:lang w:eastAsia="ar-SA"/>
        </w:rPr>
        <w:t>U</w:t>
      </w:r>
      <w:r w:rsidRPr="000A61FB">
        <w:rPr>
          <w:rFonts w:ascii="Times New Roman" w:eastAsia="Times New Roman" w:hAnsi="Times New Roman" w:cs="Times New Roman"/>
          <w:sz w:val="28"/>
          <w:szCs w:val="28"/>
          <w:lang w:eastAsia="ar-SA"/>
        </w:rPr>
        <w:t>chwały Nr</w:t>
      </w:r>
      <w:r w:rsidR="000A61FB" w:rsidRPr="000A6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XXIV/235/2020</w:t>
      </w:r>
      <w:r w:rsidRPr="000A6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Rady Gminy Inowrocław z dnia</w:t>
      </w:r>
      <w:r w:rsidR="000A61FB" w:rsidRPr="000A6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23</w:t>
      </w:r>
      <w:r w:rsidRPr="000A6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listopada 2020 roku w sprawie uchwalenia Programu współpracy Gminy Inowrocław 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z organizacjami pozarządowymi oraz podmiotami wymienionymi w art. 3 ust. 3 ustawy z dnia 24 kwietnia 2003 r. </w:t>
      </w:r>
      <w:r w:rsidR="000A61F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o działalności pożytku publicznego i o wolontariacie na 2021 rok</w:t>
      </w:r>
    </w:p>
    <w:p w14:paraId="24562EBD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94BBE89" w14:textId="77777777" w:rsidR="003B0AB5" w:rsidRPr="003B0AB5" w:rsidRDefault="003B0AB5" w:rsidP="003B0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Wójt Gminy Inowrocław</w:t>
      </w:r>
    </w:p>
    <w:p w14:paraId="09D95840" w14:textId="77777777" w:rsidR="003B0AB5" w:rsidRPr="003B0AB5" w:rsidRDefault="003B0AB5" w:rsidP="003B0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ogłasza</w:t>
      </w:r>
    </w:p>
    <w:p w14:paraId="721B57DA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E0646C6" w14:textId="450698D8" w:rsidR="003B0AB5" w:rsidRPr="003B0AB5" w:rsidRDefault="003B0AB5" w:rsidP="00201D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otwarty konkurs ofert </w:t>
      </w:r>
      <w:r w:rsidR="008E29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n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r 3/20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21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na realizację w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21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roku zadania publicznego w zakresie wspierania i upowszechniania kultury fizycznej</w:t>
      </w:r>
    </w:p>
    <w:p w14:paraId="71D5E814" w14:textId="77777777" w:rsidR="003B0AB5" w:rsidRPr="003B0AB5" w:rsidRDefault="003B0AB5" w:rsidP="00201D7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1DBDCC2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AB0C68E" w14:textId="2BC7DB04" w:rsidR="003B0AB5" w:rsidRPr="003B0AB5" w:rsidRDefault="003B0AB5" w:rsidP="003B0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Szczegółowe warunki otwartego konkursu ofert </w:t>
      </w:r>
      <w:r w:rsidR="008E29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n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r 3/20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21</w:t>
      </w:r>
    </w:p>
    <w:p w14:paraId="4ABE2BBF" w14:textId="77777777" w:rsidR="003B0AB5" w:rsidRPr="003B0AB5" w:rsidRDefault="003B0AB5" w:rsidP="003B0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7CA12962" w14:textId="77777777" w:rsidR="003B0AB5" w:rsidRPr="003B0AB5" w:rsidRDefault="003B0AB5" w:rsidP="003B0AB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4DBD7D20" w14:textId="77777777" w:rsidR="003B0AB5" w:rsidRPr="003B0AB5" w:rsidRDefault="003B0AB5" w:rsidP="003B0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Rozdział I</w:t>
      </w:r>
    </w:p>
    <w:p w14:paraId="79761D72" w14:textId="77777777" w:rsidR="003B0AB5" w:rsidRPr="003B0AB5" w:rsidRDefault="003B0AB5" w:rsidP="003B0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Rodzaj zadania objętego konkursem</w:t>
      </w:r>
    </w:p>
    <w:p w14:paraId="4354A30A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0FF7D98" w14:textId="3D85BC24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Zadanie z obszaru priorytetowych zadań publicznych wskazanych 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w rozdziałach IV i VI Programu współpracy Gminy Inowrocław 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z organizacjami pozarządowymi oraz podmiotami wymienionymi </w:t>
      </w:r>
      <w:r w:rsidR="0084680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art. 3 ust. 3 ustawy z dnia 24 kwietnia 2003 r. o działalności pożytku publicznego 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i o wolontariacie na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rok dotyczące prowadzenia działań 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w zakresie wspierania i upowszechniania kultury fizycznej na rzecz mieszkańców Gminy Inowrocław, w tym: </w:t>
      </w:r>
    </w:p>
    <w:p w14:paraId="0481E439" w14:textId="7F8C3C3D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a) organizacja imprez rekreacyjno-sportowych, turystycznych i różnych form wypoczynku, umożliwiających mieszkańcom Gminy realizację potrzeb w zakresie aktywności ruchowej i zdrowego stylu życia oraz wychowania 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poprzez sport, popularyzacja różnych dyscyplin sportu wśród mieszkańców Gminy,</w:t>
      </w:r>
    </w:p>
    <w:p w14:paraId="24A5A2DE" w14:textId="2C18B004" w:rsidR="003B0AB5" w:rsidRPr="004A778A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b) organizacja przedsięwzięć, programów oraz realizacja zadań w kraju 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  <w:t xml:space="preserve">i zagranicą w zakresie usportowienia dzieci i młodzieży poprzez prowadzenie zajęć w różnych dyscyplinach sportu, mających na celu przygotowanie ich do rywalizacji sportowej.                        </w:t>
      </w:r>
      <w:r w:rsidRPr="003B0AB5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ar-SA"/>
        </w:rPr>
        <w:t xml:space="preserve">. </w:t>
      </w:r>
      <w:r w:rsidRPr="003B0AB5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ar-SA"/>
        </w:rPr>
        <w:br/>
      </w:r>
    </w:p>
    <w:p w14:paraId="0165EF80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Zadanie winno obejmować oddziaływaniem mieszkańców Gminy Inowrocław.</w:t>
      </w:r>
    </w:p>
    <w:p w14:paraId="3EA1B49A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C9A4D23" w14:textId="77777777" w:rsidR="003B0AB5" w:rsidRPr="003B0AB5" w:rsidRDefault="003B0AB5" w:rsidP="003B0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Rozdział II</w:t>
      </w:r>
    </w:p>
    <w:p w14:paraId="268E312D" w14:textId="77777777" w:rsidR="003B0AB5" w:rsidRPr="003B0AB5" w:rsidRDefault="003B0AB5" w:rsidP="003B0AB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Wysokość środków publicznych przeznaczonych na realizację zadania</w:t>
      </w:r>
    </w:p>
    <w:p w14:paraId="38014FAF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255AB93A" w14:textId="3D07A712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 Na realizację zadania publicznego</w:t>
      </w:r>
      <w:r w:rsidR="004204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w zakresie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204B0"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wspierania </w:t>
      </w:r>
      <w:r w:rsidR="004204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="004204B0"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 upowszechniania kultury fizycznej</w:t>
      </w:r>
      <w:r w:rsidR="004204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</w:t>
      </w:r>
      <w:r w:rsidR="004204B0"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zgodnie z budżetem Gminy Inowrocław na 20</w:t>
      </w:r>
      <w:r w:rsidR="006578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21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rok planuje się przeznaczyć 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kwotę 1</w:t>
      </w:r>
      <w:r w:rsidR="00EF5F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0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.000,00 zł.</w:t>
      </w:r>
    </w:p>
    <w:p w14:paraId="2480B8F1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Kwota ta może ulec zmniejszeniu w przypadku, gdy złożone oferty nie uzyskają akceptacji Wójta Gminy Inowrocław lub zaistnieje konieczność zmniejszenia budżetu Gminy Inowrocław w części przeznaczonej na realizację zadania 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z ważnych przyczyn niemożliwych do przewidzenia w dniu ogłaszania konkursu.</w:t>
      </w:r>
    </w:p>
    <w:p w14:paraId="7943CB57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DCC7FC" w14:textId="4B5AB5EE" w:rsidR="003B0AB5" w:rsidRPr="003B0AB5" w:rsidRDefault="003B0AB5" w:rsidP="00DA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2. W przypadku niewykorzystania w całości środków na realizację niniejszego konkursu</w:t>
      </w:r>
      <w:r w:rsidR="00DA007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Wójt Gminy Inowrocław może ogłosić konkurs uzupełniający na nabór ofert dotyczących realizacji zadania w zakresie </w:t>
      </w:r>
      <w:r w:rsidR="00DA0074" w:rsidRPr="00DA00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wspierania i upowszechniania kultury fizycznej 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lub przeznaczyć środki na zlecenie zadania z pominięciem otwartego konkursu ofert, zgodnie z art. 19 a ustawy z dnia 24 kwietnia 2003 r. </w:t>
      </w:r>
      <w:r w:rsidR="00DA007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o działalności pożytku publicznego i o wolontariacie.</w:t>
      </w:r>
    </w:p>
    <w:p w14:paraId="08F0E04C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D97D9B" w14:textId="02F6A481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 Podaje się do wiadomości, że w 20</w:t>
      </w:r>
      <w:r w:rsidR="006578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21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roku na realizację zadania </w:t>
      </w:r>
      <w:r w:rsidR="009711DB"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 zakresie</w:t>
      </w:r>
      <w:r w:rsidR="009711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wspierania i upowszechniania kultury fizycznej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nie udzielano dotacji dla organizacji pozarządowych i podmiotów, o których mowa w art. 3 ust. 3 ustawy z dnia 24 kwietnia 2003 r. o działalności pożytku publicznego </w:t>
      </w:r>
      <w:r w:rsidR="009711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 o wolontariacie (</w:t>
      </w:r>
      <w:r w:rsidR="006578B0"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Dz. U. z 2020 r. poz. 1057</w:t>
      </w:r>
      <w:r w:rsidR="00B73F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 w:rsidR="008170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z późn. zm.</w:t>
      </w:r>
      <w:r w:rsidR="006578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).</w:t>
      </w:r>
    </w:p>
    <w:p w14:paraId="01B46D6B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B6F5250" w14:textId="6CA25979" w:rsidR="00EB2113" w:rsidRDefault="003B0AB5" w:rsidP="00201D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</w:t>
      </w:r>
      <w:r w:rsidR="009711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Podaje się do wiadomości, że w 20</w:t>
      </w:r>
      <w:r w:rsidR="00F41F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roku na realizację zadania 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bookmarkStart w:id="6" w:name="_Hlk54785531"/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 zakresie</w:t>
      </w:r>
      <w:r w:rsidR="008E29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wspierania i upowszechniania kultury fizycznej</w:t>
      </w:r>
      <w:bookmarkEnd w:id="6"/>
      <w:r w:rsidR="00913A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 w:rsidR="008E29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udzielono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dotacji dla </w:t>
      </w:r>
      <w:r w:rsidR="008170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organizacji na realizację </w:t>
      </w:r>
      <w:r w:rsidR="008170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projektów 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w kwocie </w:t>
      </w:r>
      <w:r w:rsidR="004579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12.260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,00 zł</w:t>
      </w: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14:paraId="58786F4F" w14:textId="77777777" w:rsidR="00201D79" w:rsidRDefault="00201D79" w:rsidP="00201D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7790053" w14:textId="77777777" w:rsidR="004204B0" w:rsidRDefault="004204B0" w:rsidP="003B0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A85D5B6" w14:textId="77777777" w:rsidR="001F7E81" w:rsidRDefault="001F7E81" w:rsidP="003B0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05951B2" w14:textId="77777777" w:rsidR="00496138" w:rsidRDefault="00496138" w:rsidP="003B0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931315D" w14:textId="77777777" w:rsidR="00496138" w:rsidRDefault="00496138" w:rsidP="003B0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E49FCF3" w14:textId="77777777" w:rsidR="00496138" w:rsidRDefault="00496138" w:rsidP="003B0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E4A638A" w14:textId="3F3F6672" w:rsidR="003B0AB5" w:rsidRPr="003B0AB5" w:rsidRDefault="003B0AB5" w:rsidP="003B0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Rozdział III</w:t>
      </w:r>
    </w:p>
    <w:p w14:paraId="06D99AA5" w14:textId="77777777" w:rsidR="003B0AB5" w:rsidRPr="003B0AB5" w:rsidRDefault="003B0AB5" w:rsidP="003B0AB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Zasady przyznania dotacji</w:t>
      </w:r>
    </w:p>
    <w:p w14:paraId="650E506E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71307768" w14:textId="7779F8CD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Zlecenie zadania i udzielenie dotacji następuje z zastosowaniem przepisów </w:t>
      </w:r>
      <w:r w:rsidR="00EB21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art.</w:t>
      </w:r>
      <w:r w:rsidR="00EB21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16 ustawy z dnia 24 kwietnia 2003 r. o działalności pożytku publicznego </w:t>
      </w:r>
      <w:r w:rsidR="00EB21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i o wolontariacie (</w:t>
      </w:r>
      <w:r w:rsidR="00EB2113"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Dz. U. z 2020 r. poz. 1057</w:t>
      </w:r>
      <w:r w:rsidR="004579E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z późn. zm.</w:t>
      </w:r>
      <w:r w:rsidR="00EB21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).</w:t>
      </w:r>
    </w:p>
    <w:p w14:paraId="6B61BCC0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F930837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W przypadku wyboru oferty zlecenie realizacji zadania nastąpi </w:t>
      </w:r>
      <w:r w:rsidRPr="003B0A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t>w formie wsparcia realizacji zadania.</w:t>
      </w:r>
    </w:p>
    <w:p w14:paraId="66AEE033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DDBE389" w14:textId="625D4E3D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3. Z dotacji Gminy mogą być pokryte koszty administracyjne (m.in. obsługa księgowa projektu, opłaty telekomunikacyjne, opłaty za ogrzewanie, czynsz za wynajem pomieszczeń) związane bezpośrednio z realizacją zadania.</w:t>
      </w:r>
    </w:p>
    <w:p w14:paraId="57B4E4E5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14:paraId="51BE1522" w14:textId="175E2394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t>4. Oferenci mają możliwość wniesienia wkładu pozafinansowego,</w:t>
      </w:r>
      <w:r w:rsidR="001F7E8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t xml:space="preserve"> </w:t>
      </w:r>
      <w:r w:rsidRPr="003B0A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t>który może obejmować:</w:t>
      </w:r>
    </w:p>
    <w:p w14:paraId="043DA16E" w14:textId="53DAB108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 koszt wykorzystania pomieszczeń i lokali</w:t>
      </w:r>
      <w:r w:rsidR="00EB21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14:paraId="4B66B7E6" w14:textId="445288EF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 koszt wyposażenia i materiałów</w:t>
      </w:r>
      <w:r w:rsidR="00EB21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14:paraId="3EA9E293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3) pracę wykonywaną przez wolontariuszy i członków organizacji (nieodpłatnie) pod warunkiem przestrzegania następujących zasad:</w:t>
      </w:r>
    </w:p>
    <w:p w14:paraId="5ED208CF" w14:textId="7187AB5A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a) zakres, sposób i liczba godzin wykonywania pracy przez wolontariusza muszą być określone w pisemnym porozumieniu zawartym zgodnie z art. 44 ustawy </w:t>
      </w:r>
      <w:r w:rsidR="00201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z dnia 24 kwietnia 2003 r. o działalności pożytku publicznego</w:t>
      </w:r>
      <w:r w:rsidR="001F7E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i o wolontariacie,</w:t>
      </w:r>
    </w:p>
    <w:p w14:paraId="3AA8DD98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b) wolontariusz zobowiązany jest do prowadzenia na bieżąco karty pracy wraz ze szczegółowym opisem wykonywanej pracy,</w:t>
      </w:r>
    </w:p>
    <w:p w14:paraId="7B49D560" w14:textId="1664B085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c) wolontariusz powinien posiadać kwalifikacje i spełniać wymagania</w:t>
      </w:r>
      <w:r w:rsidR="004204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odpowiednie do rodzaju i zakresu wykonywanej pracy,</w:t>
      </w:r>
    </w:p>
    <w:p w14:paraId="5A8BB6D0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d) jeżeli wolontariusz wykonuje pracę taką jak stały personel, to kalkulacja wkładu pracy wolontariusza winna być dokonana w oparciu o stawki obowiązujące dla personelu; jeżeli wolontariusz wykonuje prace wymagające odpowiednich kwalifikacji, to kalkulacja wkładu pracy wolontariusza powinna być dokonana w oparciu o obowiązujące stawki rynkowe.</w:t>
      </w:r>
    </w:p>
    <w:p w14:paraId="3CF13BFA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D96CDAD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D5D0FE1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t>5. Z dotacji Gminy Inowrocław w ramach otwartego konkursu ofert nie mogą być pokrywane wydatki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:</w:t>
      </w:r>
    </w:p>
    <w:p w14:paraId="2637271F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 poniesione przed terminem zawarcia umowy o realizację zadania publicznego;</w:t>
      </w:r>
    </w:p>
    <w:p w14:paraId="2CE497D2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 niezwiązane bezpośrednio z realizacją danego zadania;</w:t>
      </w:r>
    </w:p>
    <w:p w14:paraId="58A118AC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3) z tytułu podatku od towarów i usług, jeżeli podmiot ma prawo do jego odliczenia;</w:t>
      </w:r>
    </w:p>
    <w:p w14:paraId="373C5FF8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4) z tytułu opłat i kar umownych;</w:t>
      </w:r>
    </w:p>
    <w:p w14:paraId="223A6CA3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5) poniesione na przygotowanie oferty;</w:t>
      </w:r>
    </w:p>
    <w:p w14:paraId="36665DE4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6) związane z nabyciem lub dzierżawą gruntów;</w:t>
      </w:r>
    </w:p>
    <w:p w14:paraId="102CC1E8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7) związane z działalnością gospodarczą, polityczną czy religijną;</w:t>
      </w:r>
    </w:p>
    <w:p w14:paraId="20179F19" w14:textId="6A8D1198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8) na realizację inwestycji, z wyłączeniem inwestycji związanych z bezpośrednią realizacją zadania publicznego, na które dotacja została</w:t>
      </w:r>
      <w:r w:rsidR="00EB21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przyznana;</w:t>
      </w:r>
    </w:p>
    <w:p w14:paraId="453F564D" w14:textId="40E8D5ED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9) pokrycie kosztów utrzymania biura (m.in. obsługa księgowa organizacji, opłaty telekomunikacyjne, CO, czynsz za wynajem pomieszczeń, koszty sprzętu </w:t>
      </w:r>
      <w:r w:rsidR="00EB21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i wyposażenia)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za wyjątkiem bezpośrednich kosztów związanych z realizacją zadania, na które dotacja została przyznana;</w:t>
      </w:r>
    </w:p>
    <w:p w14:paraId="29DEA81B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10) koszty utrzymania rachunku bankowego.</w:t>
      </w:r>
    </w:p>
    <w:p w14:paraId="5DE3EF5F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C62E801" w14:textId="77777777" w:rsidR="003B0AB5" w:rsidRPr="003B0AB5" w:rsidRDefault="003B0AB5" w:rsidP="003B0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Rozdział IV</w:t>
      </w:r>
    </w:p>
    <w:p w14:paraId="496B35B2" w14:textId="77777777" w:rsidR="003B0AB5" w:rsidRPr="003B0AB5" w:rsidRDefault="003B0AB5" w:rsidP="003B0AB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Termin i warunki składania ofert</w:t>
      </w:r>
    </w:p>
    <w:p w14:paraId="30F7C482" w14:textId="77777777" w:rsidR="003B0AB5" w:rsidRPr="003B0AB5" w:rsidRDefault="003B0AB5" w:rsidP="003B0A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C3A76B6" w14:textId="7CC590A8" w:rsid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 Warunkiem przystąpienia do konkursu jest złożenie oferty na realizację zadania elektronicznie za pomocą Generatora ofert oraz w wersji papierowej stanowiącej wydruk z Generatora zawierający sumę kontrolną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footnoteReference w:id="3"/>
      </w:r>
      <w:r w:rsidRPr="003B0AB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zgodną z wersją elektroniczną</w:t>
      </w:r>
    </w:p>
    <w:p w14:paraId="424B6BB3" w14:textId="77777777" w:rsidR="001F7E81" w:rsidRPr="003B0AB5" w:rsidRDefault="001F7E81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9E8E288" w14:textId="7E9CEDE8" w:rsidR="003B0AB5" w:rsidRPr="00F16991" w:rsidRDefault="003B0AB5" w:rsidP="003B0AB5">
      <w:pPr>
        <w:suppressAutoHyphens/>
        <w:autoSpaceDE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F16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w terminie do </w:t>
      </w:r>
      <w:r w:rsidR="00F16991" w:rsidRPr="00F16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22 lutego </w:t>
      </w:r>
      <w:r w:rsidRPr="00F16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20</w:t>
      </w:r>
      <w:r w:rsidR="00EB2113" w:rsidRPr="00F16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21</w:t>
      </w:r>
      <w:r w:rsidRPr="00F16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r. do godz. 15.30</w:t>
      </w:r>
    </w:p>
    <w:p w14:paraId="1B2758AD" w14:textId="77777777" w:rsidR="001F7E81" w:rsidRPr="003B0AB5" w:rsidRDefault="001F7E81" w:rsidP="003B0AB5">
      <w:pPr>
        <w:suppressAutoHyphens/>
        <w:autoSpaceDE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3E15511" w14:textId="05BC452B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pocztą na adres: Gmina Inowrocław, ul. Królowej Jadwigi 43, 88-100 Inowrocław, lub osobiście do Biura Obsługi Klienta, Urząd Gminy Inowrocław, ul. Królowej Jadwigi 43, 88-100 Inowrocław</w:t>
      </w:r>
      <w:r w:rsidR="00EB21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O zachowaniu terminu decyduje łącznie: data oraz godzina złożenia oferty w Generatorze ofert, data dostarczenia oferty do Urzędu Gminy Inowrocław lub data stempla pocztowego (najpóźniej </w:t>
      </w:r>
      <w:r w:rsidR="00EB21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w dniu </w:t>
      </w:r>
      <w:r w:rsidR="00F169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22 lutego 2021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r.). </w:t>
      </w:r>
    </w:p>
    <w:p w14:paraId="76892CA3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B5C0DEF" w14:textId="4EB6DCF1" w:rsidR="00EB2113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Ofertę należy złożyć za pośrednictwem Generatora ofert dostępnego na stronie </w:t>
      </w:r>
      <w:hyperlink r:id="rId9" w:history="1">
        <w:r w:rsidRPr="003B0AB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www.gminainowroclaw.engo.gov.pl</w:t>
        </w:r>
      </w:hyperlink>
      <w:r w:rsidR="00EB2113">
        <w:rPr>
          <w:rStyle w:val="Odwoanieprzypisudolnego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footnoteReference w:id="4"/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.Oferty złożone wyłącznie w wersji papierowej lub z inną sumą kontrolną niż nadaną przez Generator ofert, zostaną odrzucone z przyczyn formalnych.</w:t>
      </w:r>
    </w:p>
    <w:p w14:paraId="3035A9A7" w14:textId="32A4E7C4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23DE96DC" w14:textId="1B60B935" w:rsidR="003B0AB5" w:rsidRPr="003B0AB5" w:rsidRDefault="003B0AB5" w:rsidP="00EB211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 Oferta w wersji papierowej stanowiącej wydruk z Generatora zawierający zgodną sumę kontrolną musi być podpisana czytelnie przez osobę lub osoby, które zgodnie z postanowieniami statutu/regulaminu działalności lub innego aktu są uprawnione do reprezentowania podmiotu i zaciągania w jego imieniu zobowiązań finansowych oraz zawierania umów. Oferta winna być połączona wraz z załącznikami w sposób trwały.</w:t>
      </w:r>
    </w:p>
    <w:p w14:paraId="2D4E450C" w14:textId="77777777" w:rsidR="003B0AB5" w:rsidRPr="003B0AB5" w:rsidRDefault="003B0AB5" w:rsidP="00EB211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EBBB002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4. Oferenci mogą złożyć ofertę wspólną zgodnie z art. 14 ust. 2, 3, 4 i 5 ustawy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o działalności pożytku publicznego i o wolontariacie. Ofertę wspólną należy złożyć w sposób wskazany w ust. 1.</w:t>
      </w:r>
    </w:p>
    <w:p w14:paraId="715BFD9D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11D5569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 Do oferty składanej w wersji papierowej stanowiącej wydruk z Generatora, należy załączyć:</w:t>
      </w:r>
    </w:p>
    <w:p w14:paraId="0D629436" w14:textId="693910AE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1) kopię aktualnego odpisu z rejestru lub wyciąg z ewidencji (w przypadku KRS nie ma tego obowiązku, jedynie zaleca się jego załączenie) lub innego dokumentu potwierdzającego status prawny </w:t>
      </w:r>
      <w:r w:rsidR="008468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o</w:t>
      </w:r>
      <w:r w:rsidRPr="003B0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ferenta i umocowanie osób go</w:t>
      </w:r>
      <w:r w:rsidR="00EB21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Pr="003B0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reprezentujących (z podaniem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nazwisk i funkcji osób upoważnionych do składania oświadczeń woli</w:t>
      </w:r>
      <w:r w:rsidRPr="003B0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), np. dekret biskupi;</w:t>
      </w:r>
    </w:p>
    <w:p w14:paraId="19DC80DC" w14:textId="7A3132EC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 w przypadku stowarzyszeń zwykłych, które powstały po 20.05.2016 r. lub dokonały zmian zgodnie z nowelizacją ustawy</w:t>
      </w:r>
      <w:r w:rsidR="00EB21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z dnia 7 kwietnia 1989 r.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Prawo </w:t>
      </w:r>
      <w:r w:rsidR="00201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o stowarzyszeniach (Dz. U. z 20</w:t>
      </w:r>
      <w:r w:rsidR="00F169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r. poz. </w:t>
      </w:r>
      <w:r w:rsidR="00F169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2261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 i posiadają zapisy w regulaminie działalności wymagane w rozdziale 6 ww. ustawy  – regulamin działalności stowarzyszenia;</w:t>
      </w:r>
    </w:p>
    <w:p w14:paraId="3B4835F7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3) inne dokumenty, jeśli są wymagane: </w:t>
      </w:r>
    </w:p>
    <w:p w14:paraId="5C4B077D" w14:textId="68145265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a) szczególne upoważnienie osób do reprezentowania </w:t>
      </w:r>
      <w:r w:rsidR="00F10F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o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ferenta</w:t>
      </w:r>
      <w:r w:rsid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</w:p>
    <w:p w14:paraId="456B408B" w14:textId="03C44548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b) pełnomocnictwa udzielone przez zarząd główny w przypadku składania oferty przez terenowe oddziały organizacji, które nie posiadają osobowości prawnej</w:t>
      </w:r>
      <w:r w:rsid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</w:p>
    <w:p w14:paraId="3E97F12F" w14:textId="4899B3C1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c) dokument potwierdzający upoważnienie do działania w imieniu oferenta w przypadku złożenia oferty wspólnej, o której mowa w ust.4</w:t>
      </w:r>
      <w:r w:rsid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</w:p>
    <w:p w14:paraId="660C65FF" w14:textId="32036EBD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d) umowę partnerską, oświadczenie lub list intencyjny w przypadku projektów z udziałem partnera</w:t>
      </w:r>
      <w:r w:rsid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</w:p>
    <w:p w14:paraId="04B1E43F" w14:textId="02D8D995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e) kopię statutu oferenta, w przypadku gdy obszar działalności </w:t>
      </w:r>
      <w:r w:rsidR="00F10F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o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ferenta nie wynika z zapisów zawartych w Krajowym Rejestrze Sądowym lub w innym rejestrze, celem potwierdzenia prowadzenia działalności w zakresie którego dotyczy konkurs</w:t>
      </w:r>
      <w:r w:rsid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</w:p>
    <w:p w14:paraId="378DFAFC" w14:textId="3068898E" w:rsid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f) kopię umowy lub statutu w przypadku, gdy oferent jest spółką prawa handlowego, o której mowa w art. 3 ust. 3 pkt 4 ustawy z dnia 24 kwietnia 2003 o działalności pożytku publicznego i o wolontariacie</w:t>
      </w:r>
      <w:r w:rsid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</w:p>
    <w:p w14:paraId="3571D771" w14:textId="34022A01" w:rsidR="00532490" w:rsidRPr="003B0AB5" w:rsidRDefault="00532490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g) </w:t>
      </w:r>
      <w:r w:rsidR="004204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„</w:t>
      </w:r>
      <w:r w:rsidR="004204B0" w:rsidRPr="004204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Obowiązek informacyjny” dot. przetwarzania danych osobowych osób reprezentujących oferenta</w:t>
      </w:r>
      <w:r w:rsidRP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5CE274EE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</w:p>
    <w:p w14:paraId="5A11B483" w14:textId="541FD350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6. Załączniki do oferty w wersji papierowej, stanowiącej wydruk z Generatora</w:t>
      </w:r>
      <w:r w:rsidR="00201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winny być podpisane lub, jeśli są w formie kserokopii, potwierdzone za zgodność</w:t>
      </w:r>
      <w:r w:rsidR="00201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z oryginałem przez osobę lub osoby uprawnione, które zgodnie</w:t>
      </w:r>
      <w:r w:rsidR="00201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z postanowieniami statutu lub innego aktu są upoważnione do reprezentowania</w:t>
      </w:r>
      <w:r w:rsidR="00201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podmiotu na zewnątrz i zaciągania w jego imieniu zobowiązań finansowych.</w:t>
      </w:r>
    </w:p>
    <w:p w14:paraId="606334B2" w14:textId="7326E28F" w:rsid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7.</w:t>
      </w:r>
      <w:r w:rsidR="00201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Na konkurs nr 3/20</w:t>
      </w:r>
      <w:r w:rsid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4204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uprawniony podmiot może złożyć więcej niż jedną ofertę. </w:t>
      </w:r>
    </w:p>
    <w:p w14:paraId="188491D5" w14:textId="77777777" w:rsidR="00201D79" w:rsidRPr="003B0AB5" w:rsidRDefault="00201D79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8E988C6" w14:textId="63FA8804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8. Nie można składać tej samej oferty na inny otwarty konkurs ofert ogłaszany przez Wójta Gminy Inowrocław. Ta sama oferta nie może też być przedmiotem wniosku o dofinansowanie z pominięciem otwartego konkursu ofert, zgodnie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z art. 19</w:t>
      </w:r>
      <w:r w:rsidR="00F10F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a ustawy o działalności pożytku publicznego i o wolontariacie.</w:t>
      </w:r>
    </w:p>
    <w:p w14:paraId="1230F44A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B1884FC" w14:textId="616241C8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9. Na zadanie, które otrzymało dotację w trybie ustawy o działalności pożytku publicznego i o wolontariacie, </w:t>
      </w:r>
      <w:r w:rsidR="00F10F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o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ferent nie może otrzymać innych dodatkowych środków z budżetu Gminy Inowrocław.   </w:t>
      </w:r>
    </w:p>
    <w:p w14:paraId="76B2AA09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F320A17" w14:textId="77777777" w:rsidR="003B0AB5" w:rsidRPr="003B0AB5" w:rsidRDefault="003B0AB5" w:rsidP="003B0AB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Rozdział V</w:t>
      </w:r>
    </w:p>
    <w:p w14:paraId="7DB9E0B4" w14:textId="77777777" w:rsidR="003B0AB5" w:rsidRPr="003B0AB5" w:rsidRDefault="003B0AB5" w:rsidP="003B0AB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Termin i warunki realizacji zadania</w:t>
      </w:r>
    </w:p>
    <w:p w14:paraId="5EEE5D1D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797707F5" w14:textId="75796A01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 Zadanie, na które jest składana oferta, winno być wykonane w roku 20</w:t>
      </w:r>
      <w:r w:rsid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21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Umowa może obowiązywać strony od dnia 1 stycznia 20</w:t>
      </w:r>
      <w:r w:rsid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21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roku do dnia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31 grudnia 20</w:t>
      </w:r>
      <w:r w:rsid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21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roku, przy czym wydatki ponoszone w ramach przyznanej dotacji stanowią koszty kwalifikowane od dnia zawarcia umowy na realizację zadania.</w:t>
      </w:r>
    </w:p>
    <w:p w14:paraId="66794DD1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6AB4907" w14:textId="4DE49EE6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Zadanie powinno być realizowane z najwyższą starannością zgodnie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z zawartą umową oraz z obowiązującymi standardami i przepisami, w zakresie opisanym w ofercie. Wydatki ponoszone w ramach zadania muszą być dokonane w sposób umożliwiający prawidłową jego realizację. Szczególną uwagę zwrócić zależy na uwzględnienie działań wynikający z harmonogramu i związane z tym racjonalne finansowanie poszczególnych etapów realizacji zadania.</w:t>
      </w:r>
    </w:p>
    <w:p w14:paraId="041D8649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BB551D8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 W przypadku wystąpienia okoliczności: </w:t>
      </w:r>
    </w:p>
    <w:p w14:paraId="7611B590" w14:textId="30DB48C9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1) wykorzystania udzielonej dotacji niezgodnie z przeznaczeniem lub pobrania </w:t>
      </w:r>
      <w:r w:rsidR="00201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w nadmiernej wysokości lub nienależnie (bez podstawy prawnej);</w:t>
      </w:r>
    </w:p>
    <w:p w14:paraId="206F5D4F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 nieterminowego oraz nienależytego wykonywania umowy, w szczególności zmniejszenia zakresu rzeczowego realizowanego zadania publicznego;</w:t>
      </w:r>
    </w:p>
    <w:p w14:paraId="6B5B6D3F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3) przekazania przez Zleceniobiorcę/Zleceniobiorców części lub całości dotacji osobie trzeciej w sposób niezgodny z niniejszą umową;</w:t>
      </w:r>
    </w:p>
    <w:p w14:paraId="2D7B0A04" w14:textId="41B9D46C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4)nieprzedłożenia przez Zleceniobiorc</w:t>
      </w:r>
      <w:r w:rsidR="00F10F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ę/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Zleceniobiorców sprawozdania </w:t>
      </w:r>
      <w:r w:rsidR="00F10F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F10F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z wykonania zadania publicznego w terminie określonym i na zasadach określonych w niniejszej umowie;</w:t>
      </w:r>
    </w:p>
    <w:p w14:paraId="643C064E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5) odmowy poddania się przez Zleceniobiorcę/Zleceniobiorców kontroli albo niedoprowadzenia przez Zleceniobiorcę/Zleceniobiorców w terminie określonym przez Zleceniodawcę do usunięcia stwierdzonych nieprawidłowości;</w:t>
      </w:r>
    </w:p>
    <w:p w14:paraId="6DCAC9C8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6) stwierdzenia, że oferta na realizację zadania publicznego była nieważna lub została złożona przez osoby do tego nieuprawnione umowa może być rozwiązana przez Zleceniodawcę. </w:t>
      </w:r>
    </w:p>
    <w:p w14:paraId="56895791" w14:textId="77777777" w:rsidR="00532490" w:rsidRDefault="00532490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7ABE9A1" w14:textId="07753AAA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Zleceniodawca ma prawo żądać szczególnych wyjaśnień co do zaistniałych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w ust. 3. okoliczności, a w przypadku stwierdzenia rażących naruszeń postanowień umowy, w ostateczności żądać zwrotu dotacji w pełnej wysokości wraz z odsetkami, jak dla zaległości podatkowych, liczonymi od dnia przekazania dotacji na rachunek </w:t>
      </w:r>
      <w:r w:rsidR="00D238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Z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leceniobiorcy.</w:t>
      </w:r>
    </w:p>
    <w:p w14:paraId="392E9596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B2D7C00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 Wszelkie zmiany merytoryczne zadania, jak również zmiany związane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z terminem i harmonogramem jego realizacji, winny być zgłoszone do Wójta Gminy Inowrocław w formie pisemnej z prośbą o akceptację w formie aneksu.</w:t>
      </w:r>
    </w:p>
    <w:p w14:paraId="2AFAE40B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760B3DE1" w14:textId="77777777" w:rsidR="003B0AB5" w:rsidRPr="003B0AB5" w:rsidRDefault="003B0AB5" w:rsidP="003B0AB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Rozdział VI</w:t>
      </w:r>
    </w:p>
    <w:p w14:paraId="2851D04F" w14:textId="77777777" w:rsidR="003B0AB5" w:rsidRPr="003B0AB5" w:rsidRDefault="003B0AB5" w:rsidP="003B0AB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Termin, tryb i kryteria wyboru ofert</w:t>
      </w:r>
    </w:p>
    <w:p w14:paraId="65B12C02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ar-SA"/>
        </w:rPr>
      </w:pPr>
    </w:p>
    <w:p w14:paraId="58F2233D" w14:textId="6D135B64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1.</w:t>
      </w:r>
      <w:r w:rsidR="005324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Pr="003B0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Otwarcia kopert z ofertami dokona komisja konkursowa powołana Zarządzeniem Wójta Gminy Inowrocław.</w:t>
      </w:r>
    </w:p>
    <w:p w14:paraId="5C3EC52F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14:paraId="6F1F76BC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Oferty złożone w otwartym konkursie podlegają procedurze uzupełnienia drobnych braków formalnych:</w:t>
      </w:r>
    </w:p>
    <w:p w14:paraId="251B0242" w14:textId="6BE7B6AD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 uzupełnienia brakujących podpisów pod wnioskiem, w przypadku niezgodności podpisów ze sposobem reprezentacji określonym w statucie</w:t>
      </w:r>
      <w:r w:rsid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14:paraId="1832707A" w14:textId="03B8DD3A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 uzupełnienia właściwych podpisów pod załącznikami</w:t>
      </w:r>
      <w:r w:rsid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14:paraId="6211AB45" w14:textId="669541FB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3) poświadczenia załączonych kopii dokumentów „za zgodność z oryginałem”</w:t>
      </w:r>
      <w:r w:rsid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14:paraId="5AE463AF" w14:textId="38CC12BA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4) braku właściwych podpisów pod załącznikami</w:t>
      </w:r>
      <w:r w:rsid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06D126D1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0CAC52B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t>3.Konkurs odbywa się dwuetapowo:</w:t>
      </w:r>
    </w:p>
    <w:p w14:paraId="1DFAC0AA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t>1) I etap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</w:t>
      </w:r>
      <w:r w:rsidRPr="003B0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wstępna ocena oferty pod względem formalnym dokonywana przez komisje konkursową:</w:t>
      </w:r>
    </w:p>
    <w:p w14:paraId="37BDFC85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a) ocena, czy podmiot składający ofertę jest uprawniony do jej złożenia na podstawie art. 3 ustawy o działalności pożytku publicznego i o wolontariacie,</w:t>
      </w:r>
    </w:p>
    <w:p w14:paraId="0E8D4E17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b) ocena terminowości złożenia oferty zgodnie z działem IV ogłoszenia,</w:t>
      </w:r>
    </w:p>
    <w:p w14:paraId="5DF97EAD" w14:textId="4D41DCF8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c) ocena kompletności załączonej dokumentacji, o której mowa w dziale </w:t>
      </w:r>
      <w:r w:rsidR="008468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IV ogłoszenia.</w:t>
      </w:r>
    </w:p>
    <w:p w14:paraId="03E2A789" w14:textId="5C8D722F" w:rsidR="00D81D8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W przypadku stwierdzenia braków formalnych wymienionych w punkcie </w:t>
      </w:r>
      <w:r w:rsid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 Rozdz. VI ogłoszenia o konkursie wnioskodawca zostaje powiadomiony o tym fakcie telefonicznie i </w:t>
      </w:r>
      <w:r w:rsidRPr="003B0A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t>w ciągu 7 dni od daty powiadomienia ma prawo uzupełnienia stwierdzonych braków.</w:t>
      </w:r>
    </w:p>
    <w:p w14:paraId="3962574E" w14:textId="77777777" w:rsidR="00D81D85" w:rsidRDefault="00D81D8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</w:pPr>
    </w:p>
    <w:p w14:paraId="62B47354" w14:textId="77777777" w:rsidR="00D81D85" w:rsidRDefault="00D81D8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</w:pPr>
    </w:p>
    <w:p w14:paraId="43A3C0A8" w14:textId="77777777" w:rsidR="00D81D85" w:rsidRDefault="00D81D8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</w:pPr>
    </w:p>
    <w:p w14:paraId="1EADF678" w14:textId="3FB952A1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t>W przypadku nie uzupełnienia braków formalnych oferta zostaje odrzucona.</w:t>
      </w:r>
    </w:p>
    <w:p w14:paraId="12D5129E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</w:pPr>
    </w:p>
    <w:p w14:paraId="7C03DA28" w14:textId="77777777" w:rsidR="00B73FA4" w:rsidRDefault="00B73FA4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</w:pPr>
    </w:p>
    <w:p w14:paraId="214AFC25" w14:textId="77777777" w:rsidR="00B73FA4" w:rsidRDefault="00B73FA4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</w:pPr>
    </w:p>
    <w:p w14:paraId="1337F3A5" w14:textId="3AD53B26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lastRenderedPageBreak/>
        <w:t>2) II etap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Pr="003B0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komisja konkursowa dokonuje oceny merytorycznej.</w:t>
      </w:r>
    </w:p>
    <w:p w14:paraId="648AB5EA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Przy rozpatrywaniu – ocenie merytorycznej ofert komisja konkursowa kieruje się w szczególności następującymi kryteriami:</w:t>
      </w:r>
    </w:p>
    <w:p w14:paraId="0AE8A636" w14:textId="77777777" w:rsidR="00532490" w:rsidRPr="00532490" w:rsidRDefault="00532490" w:rsidP="005324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 ocenia możliwość realizacji zadania publicznego przez organizację pozarządową lub podmioty wymienione w art. 3 ust. 3 ustawy – maksymalna liczba punktów – 15;</w:t>
      </w:r>
    </w:p>
    <w:p w14:paraId="1A3D1BF1" w14:textId="77777777" w:rsidR="00532490" w:rsidRPr="00532490" w:rsidRDefault="00532490" w:rsidP="005324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2) ocenia przedstawioną kalkulację kosztów realizacji zadania publicznego, </w:t>
      </w:r>
    </w:p>
    <w:p w14:paraId="3565BA7A" w14:textId="77777777" w:rsidR="00532490" w:rsidRPr="00532490" w:rsidRDefault="00532490" w:rsidP="005324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w tym w odniesieniu do zakresu rzeczowego zadania – maksymalna liczba punktów – 20;</w:t>
      </w:r>
    </w:p>
    <w:p w14:paraId="1AAFB091" w14:textId="72C6F64D" w:rsidR="00532490" w:rsidRPr="00532490" w:rsidRDefault="00532490" w:rsidP="005324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3) ocenia proponowaną jakość wykonania zadania i kwalifikacje osób, przy udziale których organizacja pozarządowa lub podmioty określone </w:t>
      </w:r>
      <w:r w:rsidR="008468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w art. 3 ust. 3 ustawy będą realizować zadanie publiczne – maksymalna liczba punktów – 15;</w:t>
      </w:r>
    </w:p>
    <w:p w14:paraId="611560C6" w14:textId="77777777" w:rsidR="00532490" w:rsidRPr="00532490" w:rsidRDefault="00532490" w:rsidP="005324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4) ocenia udział finansowy środków własnych oferenta lub środków pochodzących z innych źródeł na realizację zadania – maksymalna liczba punktów – 20;</w:t>
      </w:r>
    </w:p>
    <w:p w14:paraId="0C2E6B51" w14:textId="77777777" w:rsidR="00532490" w:rsidRPr="00532490" w:rsidRDefault="00532490" w:rsidP="005324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5) uwzględnia planowany przez organizację pozarządową lub podmioty wymienione w art. 3 ust. 3 ustawy wkład rzeczowy, osobowy, w tym świadczeniami wolontariuszy i pracą społeczną członków – maksymalna liczba punktów – 20;</w:t>
      </w:r>
    </w:p>
    <w:p w14:paraId="6BD7BEAA" w14:textId="55E3CA81" w:rsidR="00532490" w:rsidRPr="00532490" w:rsidRDefault="00532490" w:rsidP="005324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6) uwzględnia dotychczasową współpracą oferenta z Gminą Inowrocław, </w:t>
      </w:r>
      <w:r w:rsidRP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a w szczególności analizę i ocenę realizacji zleconych zadań publicznych </w:t>
      </w:r>
      <w:r w:rsidRP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w przypadku organizacji pozarządowej lub podmiotów wymienionych </w:t>
      </w:r>
      <w:r w:rsidR="008468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w art. 3 ust. 3 ustawy, które w latach poprzednich realizowały zlecone zadania publiczne, biorąc pod uwagę rzetelność i terminowość oraz sposób rozliczenia otrzymanych na ten cel środków publicznych – maksymalna liczba punktów – 10.</w:t>
      </w:r>
    </w:p>
    <w:p w14:paraId="46F577AC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1FCEE6E" w14:textId="2B0B3796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t xml:space="preserve">Maksymalna liczba punktów </w:t>
      </w:r>
      <w:r w:rsidR="0053249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t xml:space="preserve">- </w:t>
      </w:r>
      <w:r w:rsidRPr="003B0A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t>100.</w:t>
      </w:r>
    </w:p>
    <w:p w14:paraId="6F53CFD8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</w:pPr>
    </w:p>
    <w:p w14:paraId="7D598228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 Konkurs ofert przeprowadza się także w sytuacji, gdy została zgłoszona tylko jedna oferta.</w:t>
      </w:r>
    </w:p>
    <w:p w14:paraId="6DE33FED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5. Do dofinansowania z budżetu gminy rekomendowane będą zadania, które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w ocenie merytorycznej uzyskają nie mniej niż 50 punktów.</w:t>
      </w:r>
    </w:p>
    <w:p w14:paraId="421849A1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6. Przeprowadzona przez komisję konkursową ocena ofert oraz propozycja rozstrzygnięcia konkursu zostanie przedstawiona Wójtowi Gminy Inowrocław.</w:t>
      </w:r>
    </w:p>
    <w:p w14:paraId="38CD79EF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7. Ostateczną decyzję o wyborze zadań oraz wysokości udzielanej dotacji podejmuje Wójt Gminy Inowrocław.</w:t>
      </w:r>
    </w:p>
    <w:p w14:paraId="3DCB9480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8. Do rozstrzygnięcia w sprawie wyboru oferty i udzielenia dotacji nie stosuje się trybu odwoławczego.</w:t>
      </w:r>
    </w:p>
    <w:p w14:paraId="460CC1B3" w14:textId="71B426EF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9. Informacja o wynikach konkursu zostanie podana do wiadomości publicznej </w:t>
      </w:r>
      <w:r w:rsidR="00201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w formie </w:t>
      </w:r>
      <w:r w:rsidR="000B55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Z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arządzenia Wójta Gminy Inowrocław </w:t>
      </w:r>
      <w:r w:rsidRPr="003B0A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t>niezwłocznie po dokonaniu wyboru zadań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14:paraId="50DB1174" w14:textId="77777777" w:rsidR="00201D79" w:rsidRDefault="00201D79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8298C33" w14:textId="5A40828D" w:rsidR="003B0AB5" w:rsidRPr="000B55D0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Informacja zostanie podana </w:t>
      </w:r>
      <w:r w:rsidRPr="000B55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do wiadomości poprzez</w:t>
      </w:r>
      <w:r w:rsidR="00532490" w:rsidRPr="000B55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0B55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zamieszczenie </w:t>
      </w:r>
      <w:r w:rsidR="00532490" w:rsidRPr="000B55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0B55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w Biuletynie</w:t>
      </w:r>
      <w:r w:rsidR="00532490" w:rsidRPr="000B55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0B55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Informacji Publicznej </w:t>
      </w:r>
      <w:hyperlink r:id="rId10" w:history="1">
        <w:r w:rsidRPr="000B55D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www.bip.gminainowroclaw.eu</w:t>
        </w:r>
      </w:hyperlink>
      <w:r w:rsidRPr="000B55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w zakładce „organizacje</w:t>
      </w:r>
      <w:r w:rsidR="00532490" w:rsidRPr="000B55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0B55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pozarządowe”,</w:t>
      </w:r>
      <w:r w:rsidR="00532490" w:rsidRPr="000B55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0B55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na stronie internetowej Gminy Inowrocław</w:t>
      </w:r>
      <w:r w:rsidR="00532490" w:rsidRPr="000B55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hyperlink r:id="rId11" w:history="1">
        <w:r w:rsidR="00532490" w:rsidRPr="000B55D0">
          <w:rPr>
            <w:rStyle w:val="Hipercz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ar-SA"/>
          </w:rPr>
          <w:t>www.gminainowroclaw.eu</w:t>
        </w:r>
      </w:hyperlink>
      <w:r w:rsidRPr="000B55D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32490" w:rsidRPr="000B55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B55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oraz </w:t>
      </w:r>
      <w:r w:rsidRPr="000B55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wywieszona na tablicy ogłoszeń Urzędu Gminy w Inowrocławiu. </w:t>
      </w:r>
    </w:p>
    <w:p w14:paraId="77DD39DB" w14:textId="77777777" w:rsidR="00201D79" w:rsidRPr="003B0AB5" w:rsidRDefault="00201D79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CF452B9" w14:textId="7D017034" w:rsid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10. Poinformowanie organizacji, których oferty zostały odrzucone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w postępowaniu konkursowym wymaga formy pisemnej.</w:t>
      </w:r>
    </w:p>
    <w:p w14:paraId="3B3A7F97" w14:textId="77777777" w:rsidR="00201D79" w:rsidRPr="003B0AB5" w:rsidRDefault="00201D79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4166703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11. Każdy w terminie 30 dni od dnia ogłoszenia wyników konkursu może żądać uzasadnienia wyboru lub odrzucenia oferty.</w:t>
      </w:r>
    </w:p>
    <w:p w14:paraId="0A7AB5D6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09E7AC2" w14:textId="77777777" w:rsidR="003B0AB5" w:rsidRPr="003B0AB5" w:rsidRDefault="003B0AB5" w:rsidP="003B0AB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Rozdział VII</w:t>
      </w:r>
    </w:p>
    <w:p w14:paraId="7AD817CD" w14:textId="77777777" w:rsidR="003B0AB5" w:rsidRPr="003B0AB5" w:rsidRDefault="003B0AB5" w:rsidP="003B0AB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Postanowienia końcowe</w:t>
      </w:r>
    </w:p>
    <w:p w14:paraId="4F15FD92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9ADABAC" w14:textId="086E2085" w:rsidR="003B0AB5" w:rsidRPr="000B55D0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1. Zarządzenie Wójta Gminy Inowrocław, o którym mowa w rozdziale </w:t>
      </w:r>
      <w:r w:rsidR="008468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VI ust. 9 stanowi podstawę do zawarcia umowy z </w:t>
      </w:r>
      <w:r w:rsidR="000B55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o</w:t>
      </w:r>
      <w:r w:rsidRPr="003B0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ferentem, którego oferta została wybrana w konkursie. </w:t>
      </w:r>
      <w:r w:rsidRPr="000B55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Umowa określi szczegółowe warunki realizacji, finansowania i rozliczenia zadania. Ramowy wzór umowy znajduje się </w:t>
      </w:r>
      <w:r w:rsidRPr="000B55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br/>
        <w:t xml:space="preserve">w Biuletynie Informacji Publicznej </w:t>
      </w:r>
      <w:hyperlink r:id="rId12" w:history="1">
        <w:r w:rsidRPr="000B55D0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ar-SA"/>
          </w:rPr>
          <w:t>www.bip.gminainowroclaw.eu</w:t>
        </w:r>
      </w:hyperlink>
      <w:r w:rsidRPr="000B55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w zakładce „organizacje pozarządowe” oraz na stronie internetowej Gminy Inowrocław www.gminainowroclaw.eu.</w:t>
      </w:r>
    </w:p>
    <w:p w14:paraId="369FB2F6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7A15A2A" w14:textId="5C5255A6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2.W przypadku, gdy Wójt Gminy Inowrocław przyzna dotację na realizację zadania niższą niż wnioskowana w ofercie, </w:t>
      </w:r>
      <w:r w:rsidR="000B55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o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ferent może:</w:t>
      </w:r>
    </w:p>
    <w:p w14:paraId="740CCC14" w14:textId="6EDCAF6E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1) </w:t>
      </w:r>
      <w:r w:rsid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Od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stąpić od zawarcia umowy, powiadamiając o tym pisemnie Wójta Gminy Inowrocław w ciągu 14 dni od dnia </w:t>
      </w:r>
      <w:r w:rsidR="000B55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o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głoszenia wyników konkursu.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W uzasadnionych przypadkach oświadczenie to można złożyć po terminie wymienionym wyżej. Oświadczenie powinno zawierać nazwę zadania oraz podpisy osób uprawnionych do składania oświadczeń woli w imieniu </w:t>
      </w:r>
      <w:r w:rsidR="00B574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o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ferenta</w:t>
      </w:r>
      <w:r w:rsid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29FE1EC4" w14:textId="64DFC1B9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2) </w:t>
      </w:r>
      <w:r w:rsid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Z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aproponować w formie pisemnej zaktualizowany harmonogram i kosztorys realizacji zadania, zwany dalej „korektą” poprzez generator dostępny na stronie www.gminainowroclaw.engo.gov.pl. Korekta powinna spełniać następujące warunki:</w:t>
      </w:r>
    </w:p>
    <w:p w14:paraId="14EF16A7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a) być złożona w czasie umożliwiającym terminowe przygotowanie i podpisanie umowy;</w:t>
      </w:r>
    </w:p>
    <w:p w14:paraId="3344C927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b) być podpisana przez osobę lub osoby uprawnione, które zgodnie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 z postanowieniami statutu lub innego aktu upoważnione są do reprezentowania podmiotu na zewnątrz i zaciągania w jego imieniu zobowiązań finansowych. </w:t>
      </w:r>
    </w:p>
    <w:p w14:paraId="70E5B7C1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7C7581B" w14:textId="0DD92461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 Wójt Gminy Inowrocław odmówi podpisania umowy podmiotowi wyłonionemu w konkursie, gdy w wyniku kontroli dokumentacji finansowej </w:t>
      </w:r>
      <w:r w:rsidR="005324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i merytorycznej </w:t>
      </w:r>
      <w:r w:rsidR="008468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o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ferenta okaże się, że wcześniej przyznana dotacja została wydana lub rozliczona nieprawidłowo.</w:t>
      </w:r>
    </w:p>
    <w:p w14:paraId="758BDA59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14480AC" w14:textId="46F98A5F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 W przypadku rezygnacji podmiotu lub odmowy podpisania umowy przez Wójta </w:t>
      </w:r>
      <w:r w:rsidR="00201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Gminy Inowrocław </w:t>
      </w: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z przyczyn opisanych wyżej, Wójt Gminy Inowrocław może zarezerwowane środki przeznaczyć na:</w:t>
      </w:r>
    </w:p>
    <w:p w14:paraId="0C08EF2D" w14:textId="54B7DB07" w:rsidR="003B0AB5" w:rsidRPr="00B73FA4" w:rsidRDefault="003B0AB5" w:rsidP="00B73FA4">
      <w:pPr>
        <w:pStyle w:val="Akapitzlist"/>
        <w:numPr>
          <w:ilvl w:val="0"/>
          <w:numId w:val="7"/>
        </w:numPr>
        <w:suppressAutoHyphens/>
        <w:autoSpaceDE w:val="0"/>
        <w:ind w:left="360"/>
        <w:jc w:val="both"/>
        <w:rPr>
          <w:color w:val="000000"/>
          <w:sz w:val="28"/>
          <w:szCs w:val="28"/>
          <w:lang w:eastAsia="ar-SA"/>
        </w:rPr>
      </w:pPr>
      <w:r w:rsidRPr="00B73FA4">
        <w:rPr>
          <w:color w:val="000000"/>
          <w:sz w:val="28"/>
          <w:szCs w:val="28"/>
          <w:lang w:eastAsia="ar-SA"/>
        </w:rPr>
        <w:t>zwiększenie dotacji na zadanie wyłonione wcześniej w konkursie;</w:t>
      </w:r>
    </w:p>
    <w:p w14:paraId="4DCC36A9" w14:textId="2C5A6F3D" w:rsidR="003B0AB5" w:rsidRPr="00B73FA4" w:rsidRDefault="003B0AB5" w:rsidP="00B73FA4">
      <w:pPr>
        <w:pStyle w:val="Akapitzlist"/>
        <w:numPr>
          <w:ilvl w:val="0"/>
          <w:numId w:val="7"/>
        </w:numPr>
        <w:suppressAutoHyphens/>
        <w:autoSpaceDE w:val="0"/>
        <w:ind w:left="360"/>
        <w:jc w:val="both"/>
        <w:rPr>
          <w:color w:val="000000"/>
          <w:sz w:val="28"/>
          <w:szCs w:val="28"/>
          <w:lang w:eastAsia="ar-SA"/>
        </w:rPr>
      </w:pPr>
      <w:r w:rsidRPr="00B73FA4">
        <w:rPr>
          <w:color w:val="000000"/>
          <w:sz w:val="28"/>
          <w:szCs w:val="28"/>
          <w:lang w:eastAsia="ar-SA"/>
        </w:rPr>
        <w:t>inne zadanie w ramach niniejszego konkursu, które spełniło wymogi formalne oraz otrzymało w ocenie merytorycznej minimalną liczbę punktów stanowiącą próg umożliwiający przyznanie dotacji;</w:t>
      </w:r>
    </w:p>
    <w:p w14:paraId="2E59DCC5" w14:textId="21926B32" w:rsidR="003B0AB5" w:rsidRPr="00B73FA4" w:rsidRDefault="003B0AB5" w:rsidP="00B73FA4">
      <w:pPr>
        <w:pStyle w:val="Akapitzlist"/>
        <w:numPr>
          <w:ilvl w:val="0"/>
          <w:numId w:val="7"/>
        </w:numPr>
        <w:suppressAutoHyphens/>
        <w:autoSpaceDE w:val="0"/>
        <w:ind w:left="360"/>
        <w:jc w:val="both"/>
        <w:rPr>
          <w:color w:val="000000"/>
          <w:sz w:val="28"/>
          <w:szCs w:val="28"/>
          <w:lang w:eastAsia="ar-SA"/>
        </w:rPr>
      </w:pPr>
      <w:r w:rsidRPr="00B73FA4">
        <w:rPr>
          <w:color w:val="000000"/>
          <w:sz w:val="28"/>
          <w:szCs w:val="28"/>
          <w:lang w:eastAsia="ar-SA"/>
        </w:rPr>
        <w:t xml:space="preserve">zlecenie zadań z pominięciem otwartego konkursu ofert, zgodnie </w:t>
      </w:r>
      <w:r w:rsidR="00B73FA4">
        <w:rPr>
          <w:color w:val="000000"/>
          <w:sz w:val="28"/>
          <w:szCs w:val="28"/>
          <w:lang w:eastAsia="ar-SA"/>
        </w:rPr>
        <w:br/>
      </w:r>
      <w:r w:rsidRPr="00B73FA4">
        <w:rPr>
          <w:color w:val="000000"/>
          <w:sz w:val="28"/>
          <w:szCs w:val="28"/>
          <w:lang w:eastAsia="ar-SA"/>
        </w:rPr>
        <w:t>z art. 19</w:t>
      </w:r>
      <w:r w:rsidR="00B73FA4">
        <w:rPr>
          <w:color w:val="000000"/>
          <w:sz w:val="28"/>
          <w:szCs w:val="28"/>
          <w:lang w:eastAsia="ar-SA"/>
        </w:rPr>
        <w:t xml:space="preserve"> </w:t>
      </w:r>
      <w:r w:rsidRPr="00B73FA4">
        <w:rPr>
          <w:color w:val="000000"/>
          <w:sz w:val="28"/>
          <w:szCs w:val="28"/>
          <w:lang w:eastAsia="ar-SA"/>
        </w:rPr>
        <w:t>a ustawy z dnia 24 kwietnia 2003 r. o działalności pożytku publicznego i o wolontariacie;</w:t>
      </w:r>
    </w:p>
    <w:p w14:paraId="48773035" w14:textId="1D1425CA" w:rsidR="003B0AB5" w:rsidRPr="00B73FA4" w:rsidRDefault="003B0AB5" w:rsidP="00B73FA4">
      <w:pPr>
        <w:pStyle w:val="Akapitzlist"/>
        <w:numPr>
          <w:ilvl w:val="0"/>
          <w:numId w:val="7"/>
        </w:numPr>
        <w:suppressAutoHyphens/>
        <w:autoSpaceDE w:val="0"/>
        <w:ind w:left="360"/>
        <w:jc w:val="both"/>
        <w:rPr>
          <w:color w:val="000000"/>
          <w:sz w:val="28"/>
          <w:szCs w:val="28"/>
          <w:lang w:eastAsia="ar-SA"/>
        </w:rPr>
      </w:pPr>
      <w:r w:rsidRPr="00B73FA4">
        <w:rPr>
          <w:color w:val="000000"/>
          <w:sz w:val="28"/>
          <w:szCs w:val="28"/>
          <w:lang w:eastAsia="ar-SA"/>
        </w:rPr>
        <w:t xml:space="preserve">wsparcie zadań w nowym, ogłoszonym przez Wójta otwartym konkursie ofert. </w:t>
      </w:r>
    </w:p>
    <w:p w14:paraId="1F813567" w14:textId="77777777" w:rsidR="003B0AB5" w:rsidRPr="003B0AB5" w:rsidRDefault="003B0AB5" w:rsidP="00B73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AEA6338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 Oferent, który otrzyma dotację z budżetu Gminy Inowrocław jest zobowiązany do:</w:t>
      </w:r>
    </w:p>
    <w:p w14:paraId="4CED3B07" w14:textId="0927271F" w:rsidR="003B0AB5" w:rsidRPr="00B73FA4" w:rsidRDefault="003B0AB5" w:rsidP="00B73FA4">
      <w:pPr>
        <w:pStyle w:val="Akapitzlist"/>
        <w:numPr>
          <w:ilvl w:val="0"/>
          <w:numId w:val="8"/>
        </w:numPr>
        <w:suppressAutoHyphens/>
        <w:autoSpaceDE w:val="0"/>
        <w:jc w:val="both"/>
        <w:rPr>
          <w:color w:val="000000"/>
          <w:sz w:val="28"/>
          <w:szCs w:val="28"/>
          <w:lang w:eastAsia="ar-SA"/>
        </w:rPr>
      </w:pPr>
      <w:r w:rsidRPr="00B73FA4">
        <w:rPr>
          <w:color w:val="000000"/>
          <w:sz w:val="28"/>
          <w:szCs w:val="28"/>
          <w:lang w:eastAsia="ar-SA"/>
        </w:rPr>
        <w:t xml:space="preserve">zamieszczania we wszystkich drukach związanych z realizacją zadania (plakatach, zaproszeniach, regulaminach, komunikatach, itp.), a także </w:t>
      </w:r>
      <w:r w:rsidRPr="00B73FA4">
        <w:rPr>
          <w:color w:val="000000"/>
          <w:sz w:val="28"/>
          <w:szCs w:val="28"/>
          <w:lang w:eastAsia="ar-SA"/>
        </w:rPr>
        <w:br/>
        <w:t xml:space="preserve">w ogłoszeniach prasowych, reklamach, wykazach sponsorów, na banerach </w:t>
      </w:r>
      <w:r w:rsidRPr="00B73FA4">
        <w:rPr>
          <w:color w:val="000000"/>
          <w:sz w:val="28"/>
          <w:szCs w:val="28"/>
          <w:lang w:eastAsia="ar-SA"/>
        </w:rPr>
        <w:br/>
        <w:t xml:space="preserve">i własnych stronach internetowych herbu Gminy Inowrocław oraz informacji </w:t>
      </w:r>
      <w:r w:rsidRPr="00B73FA4">
        <w:rPr>
          <w:color w:val="000000"/>
          <w:sz w:val="28"/>
          <w:szCs w:val="28"/>
          <w:lang w:eastAsia="ar-SA"/>
        </w:rPr>
        <w:br/>
        <w:t xml:space="preserve">o tym, że zadanie jest dofinansowane przez Gminę Inowrocław (szczegółowe wymogi promocji będą określone w umowie z </w:t>
      </w:r>
      <w:r w:rsidR="000B55D0" w:rsidRPr="00B73FA4">
        <w:rPr>
          <w:color w:val="000000"/>
          <w:sz w:val="28"/>
          <w:szCs w:val="28"/>
          <w:lang w:eastAsia="ar-SA"/>
        </w:rPr>
        <w:t>o</w:t>
      </w:r>
      <w:r w:rsidRPr="00B73FA4">
        <w:rPr>
          <w:color w:val="000000"/>
          <w:sz w:val="28"/>
          <w:szCs w:val="28"/>
          <w:lang w:eastAsia="ar-SA"/>
        </w:rPr>
        <w:t>ferentem);</w:t>
      </w:r>
    </w:p>
    <w:p w14:paraId="43FE53A9" w14:textId="3E148E74" w:rsidR="003B0AB5" w:rsidRPr="00B73FA4" w:rsidRDefault="003B0AB5" w:rsidP="00B73FA4">
      <w:pPr>
        <w:pStyle w:val="Akapitzlist"/>
        <w:numPr>
          <w:ilvl w:val="0"/>
          <w:numId w:val="8"/>
        </w:numPr>
        <w:suppressAutoHyphens/>
        <w:autoSpaceDE w:val="0"/>
        <w:jc w:val="both"/>
        <w:rPr>
          <w:color w:val="000000"/>
          <w:sz w:val="28"/>
          <w:szCs w:val="28"/>
          <w:lang w:eastAsia="ar-SA"/>
        </w:rPr>
      </w:pPr>
      <w:r w:rsidRPr="00B73FA4">
        <w:rPr>
          <w:color w:val="000000"/>
          <w:sz w:val="28"/>
          <w:szCs w:val="28"/>
          <w:lang w:eastAsia="ar-SA"/>
        </w:rPr>
        <w:t>wyodrębnienia w ewidencji księgowej środków otrzymanych na realizację zadania.</w:t>
      </w:r>
    </w:p>
    <w:p w14:paraId="0EDC4540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3596D56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6. W celu informowania o prowadzonych działaniach zaleca się przesyłanie informacji prasowej oraz materiałów graficznych i filmowych dotyczących realizowanego zadania na adres: </w:t>
      </w:r>
      <w:hyperlink r:id="rId13" w:history="1">
        <w:r w:rsidRPr="003B0AB5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eastAsia="ar-SA"/>
          </w:rPr>
          <w:t>promocja@gminainowroclaw.eu</w:t>
        </w:r>
      </w:hyperlink>
      <w:r w:rsidRPr="003B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08C441DB" w14:textId="77777777" w:rsidR="003B0AB5" w:rsidRPr="003B0AB5" w:rsidRDefault="003B0AB5" w:rsidP="003B0AB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C1F1837" w14:textId="22F35432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7. Osob</w:t>
      </w:r>
      <w:r w:rsidR="00B57416">
        <w:rPr>
          <w:rFonts w:ascii="Times New Roman" w:eastAsia="Times New Roman" w:hAnsi="Times New Roman" w:cs="Times New Roman"/>
          <w:sz w:val="28"/>
          <w:szCs w:val="28"/>
          <w:lang w:eastAsia="ar-SA"/>
        </w:rPr>
        <w:t>ami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uprawnion</w:t>
      </w:r>
      <w:r w:rsidR="00B57416">
        <w:rPr>
          <w:rFonts w:ascii="Times New Roman" w:eastAsia="Times New Roman" w:hAnsi="Times New Roman" w:cs="Times New Roman"/>
          <w:sz w:val="28"/>
          <w:szCs w:val="28"/>
          <w:lang w:eastAsia="ar-SA"/>
        </w:rPr>
        <w:t>ymi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do udzielania informacji w sprawie konkursu są pracownicy Referatu Spraw Społecznych</w:t>
      </w:r>
      <w:r w:rsidR="00B57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Urzędu Gminy w Inowrocławiu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B57416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tel. 52</w:t>
      </w:r>
      <w:r w:rsidR="00B57416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355</w:t>
      </w:r>
      <w:r w:rsidR="00B57416">
        <w:rPr>
          <w:rFonts w:ascii="Times New Roman" w:eastAsia="Times New Roman" w:hAnsi="Times New Roman" w:cs="Times New Roman"/>
          <w:sz w:val="28"/>
          <w:szCs w:val="28"/>
          <w:lang w:eastAsia="ar-SA"/>
        </w:rPr>
        <w:t>-58-5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>28.</w:t>
      </w:r>
    </w:p>
    <w:p w14:paraId="7FF0F5E1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A15BB56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EC0C32A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0BCB79" w14:textId="247029AA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Inowrocław, dnia </w:t>
      </w:r>
      <w:r w:rsidR="000B55D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96138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396E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stycznia</w:t>
      </w:r>
      <w:r w:rsidR="000B55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2021</w:t>
      </w:r>
      <w:r w:rsidRPr="003B0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roku</w:t>
      </w:r>
    </w:p>
    <w:p w14:paraId="238990B0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807E76" w14:textId="77777777" w:rsidR="003B0AB5" w:rsidRPr="003B0AB5" w:rsidRDefault="003B0AB5" w:rsidP="003B0A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900F26" w14:textId="03E24B16" w:rsidR="003958B2" w:rsidRPr="00B57416" w:rsidRDefault="00532490" w:rsidP="0084680B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bookmarkEnd w:id="0"/>
    </w:p>
    <w:sectPr w:rsidR="003958B2" w:rsidRPr="00B57416" w:rsidSect="00580C40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1F242" w14:textId="77777777" w:rsidR="004A5D26" w:rsidRDefault="004A5D26" w:rsidP="00B37712">
      <w:pPr>
        <w:spacing w:after="0" w:line="240" w:lineRule="auto"/>
      </w:pPr>
      <w:r>
        <w:separator/>
      </w:r>
    </w:p>
  </w:endnote>
  <w:endnote w:type="continuationSeparator" w:id="0">
    <w:p w14:paraId="5EF8FD36" w14:textId="77777777" w:rsidR="004A5D26" w:rsidRDefault="004A5D26" w:rsidP="00B3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FE3E7" w14:textId="77777777" w:rsidR="004A5D26" w:rsidRDefault="004A5D26" w:rsidP="00B37712">
      <w:pPr>
        <w:spacing w:after="0" w:line="240" w:lineRule="auto"/>
      </w:pPr>
      <w:r>
        <w:separator/>
      </w:r>
    </w:p>
  </w:footnote>
  <w:footnote w:type="continuationSeparator" w:id="0">
    <w:p w14:paraId="799A87C8" w14:textId="77777777" w:rsidR="004A5D26" w:rsidRDefault="004A5D26" w:rsidP="00B37712">
      <w:pPr>
        <w:spacing w:after="0" w:line="240" w:lineRule="auto"/>
      </w:pPr>
      <w:r>
        <w:continuationSeparator/>
      </w:r>
    </w:p>
  </w:footnote>
  <w:footnote w:id="1">
    <w:p w14:paraId="433BDA0A" w14:textId="6CF2C64D" w:rsidR="00B05AA6" w:rsidRPr="0084680B" w:rsidRDefault="00B05AA6">
      <w:pPr>
        <w:pStyle w:val="Tekstprzypisudolnego"/>
      </w:pPr>
      <w:r w:rsidRPr="0084680B">
        <w:rPr>
          <w:rStyle w:val="Odwoanieprzypisudolnego"/>
        </w:rPr>
        <w:footnoteRef/>
      </w:r>
      <w:r w:rsidRPr="0084680B">
        <w:t xml:space="preserve"> Zmiany tekstu jednolitego wymienionej ustawy zostały ogłoszone w Dz. U. z 2020 r. poz. 1378.</w:t>
      </w:r>
    </w:p>
  </w:footnote>
  <w:footnote w:id="2">
    <w:p w14:paraId="7BD0332B" w14:textId="49E43139" w:rsidR="00B05AA6" w:rsidRDefault="00B05AA6">
      <w:pPr>
        <w:pStyle w:val="Tekstprzypisudolnego"/>
      </w:pPr>
      <w:bookmarkStart w:id="3" w:name="_Hlk61952680"/>
      <w:r w:rsidRPr="0084680B">
        <w:rPr>
          <w:rStyle w:val="Odwoanieprzypisudolnego"/>
        </w:rPr>
        <w:footnoteRef/>
      </w:r>
      <w:r w:rsidRPr="0084680B">
        <w:t xml:space="preserve"> </w:t>
      </w:r>
      <w:bookmarkStart w:id="4" w:name="_Hlk61941948"/>
      <w:r w:rsidRPr="0084680B">
        <w:rPr>
          <w:bCs/>
        </w:rPr>
        <w:t xml:space="preserve">Zmiany tekstu jednolitego wymienionej ustawy zostały ogłoszone w Dz. U. </w:t>
      </w:r>
      <w:bookmarkEnd w:id="3"/>
      <w:bookmarkEnd w:id="4"/>
      <w:r w:rsidR="00496138">
        <w:rPr>
          <w:bCs/>
        </w:rPr>
        <w:t>z 2019 r. poz. 2020.</w:t>
      </w:r>
    </w:p>
  </w:footnote>
  <w:footnote w:id="3">
    <w:p w14:paraId="6EA72752" w14:textId="4E809D80" w:rsidR="003B0AB5" w:rsidRPr="0084680B" w:rsidRDefault="003B0AB5" w:rsidP="00EB2113">
      <w:pPr>
        <w:pStyle w:val="Tekstprzypisudolnego"/>
        <w:jc w:val="both"/>
      </w:pPr>
      <w:r w:rsidRPr="0084680B">
        <w:rPr>
          <w:rStyle w:val="Odwoanieprzypisudolnego"/>
        </w:rPr>
        <w:footnoteRef/>
      </w:r>
      <w:r w:rsidRPr="0084680B">
        <w:t xml:space="preserve"> Pojęcie „sumy kontrolnej” oznacza numer automatycznie nadany przez Generator ofert po zakończeniu procesu wypełnienia oferty i jej złożeniu na otwarty konkurs ofert. Wydruk złożonej w ten sposób oferty należy podpisać przez osobę/osoby upoważnione oraz przesłać wraz załącznikami na adres wskazany w regulaminie konkursu</w:t>
      </w:r>
      <w:r w:rsidR="00EB2113" w:rsidRPr="0084680B">
        <w:t>.</w:t>
      </w:r>
    </w:p>
  </w:footnote>
  <w:footnote w:id="4">
    <w:p w14:paraId="6D6381C4" w14:textId="3143AB97" w:rsidR="00EB2113" w:rsidRDefault="00EB2113" w:rsidP="00201D79">
      <w:pPr>
        <w:pStyle w:val="Tekstprzypisudolnego"/>
        <w:jc w:val="both"/>
      </w:pPr>
      <w:r w:rsidRPr="0084680B">
        <w:rPr>
          <w:rStyle w:val="Odwoanieprzypisudolnego"/>
        </w:rPr>
        <w:footnoteRef/>
      </w:r>
      <w:r w:rsidRPr="0084680B">
        <w:t xml:space="preserve"> </w:t>
      </w:r>
      <w:r w:rsidRPr="0084680B">
        <w:rPr>
          <w:color w:val="000000"/>
        </w:rPr>
        <w:t xml:space="preserve">W wyjątkowych przypadkach, w sytuacji unieruchomienia Generatora ofert, dopuszcza się złożenie oferty/korekty wyłącznie w wersji papierowej zarówno w trybie konkursowym, jak </w:t>
      </w:r>
      <w:r w:rsidRPr="0084680B">
        <w:rPr>
          <w:color w:val="000000"/>
        </w:rPr>
        <w:br/>
        <w:t>i pozakonkursowym. W razie wystąpienia okoliczności, o których mowa wyżej - informacja w tej sprawie zostanie podana do publicznej wiadomości w formie komunikatu na stronie www.gminainowroclaw.eu.</w:t>
      </w:r>
      <w:r w:rsidRPr="0084680B">
        <w:rPr>
          <w:color w:val="000000"/>
        </w:rPr>
        <w:b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b w:val="0"/>
        <w:color w:val="000000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30474E1D"/>
    <w:multiLevelType w:val="hybridMultilevel"/>
    <w:tmpl w:val="698E0B98"/>
    <w:lvl w:ilvl="0" w:tplc="05F2618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48"/>
        </w:tabs>
        <w:ind w:left="-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</w:lvl>
  </w:abstractNum>
  <w:abstractNum w:abstractNumId="5" w15:restartNumberingAfterBreak="0">
    <w:nsid w:val="36EA71B3"/>
    <w:multiLevelType w:val="hybridMultilevel"/>
    <w:tmpl w:val="F558E650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69ED1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6B3EDF"/>
    <w:multiLevelType w:val="hybridMultilevel"/>
    <w:tmpl w:val="40708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93843"/>
    <w:multiLevelType w:val="hybridMultilevel"/>
    <w:tmpl w:val="4B78D0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4B"/>
    <w:rsid w:val="00003A3C"/>
    <w:rsid w:val="00063F94"/>
    <w:rsid w:val="000A61FB"/>
    <w:rsid w:val="000B55D0"/>
    <w:rsid w:val="001910FD"/>
    <w:rsid w:val="001A7342"/>
    <w:rsid w:val="001F7E81"/>
    <w:rsid w:val="00201D79"/>
    <w:rsid w:val="00222E00"/>
    <w:rsid w:val="00366571"/>
    <w:rsid w:val="003958B2"/>
    <w:rsid w:val="00396E3A"/>
    <w:rsid w:val="003B0AB5"/>
    <w:rsid w:val="003E6D04"/>
    <w:rsid w:val="004204B0"/>
    <w:rsid w:val="004579E0"/>
    <w:rsid w:val="004712ED"/>
    <w:rsid w:val="00496138"/>
    <w:rsid w:val="004A5D26"/>
    <w:rsid w:val="004A778A"/>
    <w:rsid w:val="00532490"/>
    <w:rsid w:val="005B6A99"/>
    <w:rsid w:val="005D0581"/>
    <w:rsid w:val="00625D60"/>
    <w:rsid w:val="006578B0"/>
    <w:rsid w:val="00772BC3"/>
    <w:rsid w:val="007860A7"/>
    <w:rsid w:val="007A0AE5"/>
    <w:rsid w:val="008170E4"/>
    <w:rsid w:val="00836B2B"/>
    <w:rsid w:val="0084680B"/>
    <w:rsid w:val="008E2927"/>
    <w:rsid w:val="00913AC6"/>
    <w:rsid w:val="009711DB"/>
    <w:rsid w:val="009B6BC3"/>
    <w:rsid w:val="00A1144B"/>
    <w:rsid w:val="00A572E3"/>
    <w:rsid w:val="00AF519B"/>
    <w:rsid w:val="00B05AA6"/>
    <w:rsid w:val="00B37712"/>
    <w:rsid w:val="00B54627"/>
    <w:rsid w:val="00B57416"/>
    <w:rsid w:val="00B73FA4"/>
    <w:rsid w:val="00BE7255"/>
    <w:rsid w:val="00C36011"/>
    <w:rsid w:val="00D238A3"/>
    <w:rsid w:val="00D47D32"/>
    <w:rsid w:val="00D81D85"/>
    <w:rsid w:val="00DA0074"/>
    <w:rsid w:val="00DD1E6E"/>
    <w:rsid w:val="00EB2113"/>
    <w:rsid w:val="00EF5F66"/>
    <w:rsid w:val="00F10F2D"/>
    <w:rsid w:val="00F16991"/>
    <w:rsid w:val="00F20ECA"/>
    <w:rsid w:val="00F41FCB"/>
    <w:rsid w:val="00F613ED"/>
    <w:rsid w:val="00FC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2991"/>
  <w15:chartTrackingRefBased/>
  <w15:docId w15:val="{A7AE94D0-645A-4021-A9D5-C39B22DF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37712"/>
    <w:pPr>
      <w:keepNext/>
      <w:numPr>
        <w:numId w:val="1"/>
      </w:numPr>
      <w:suppressAutoHyphens/>
      <w:spacing w:after="0" w:line="240" w:lineRule="auto"/>
      <w:ind w:left="1695" w:firstLine="0"/>
      <w:outlineLvl w:val="0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7712"/>
    <w:rPr>
      <w:rFonts w:ascii="Times New Roman" w:eastAsia="Times New Roman" w:hAnsi="Times New Roman" w:cs="Times New Roman"/>
      <w:b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37712"/>
  </w:style>
  <w:style w:type="character" w:customStyle="1" w:styleId="WW8Num1z0">
    <w:name w:val="WW8Num1z0"/>
    <w:rsid w:val="00B37712"/>
    <w:rPr>
      <w:b w:val="0"/>
      <w:color w:val="000000"/>
      <w:sz w:val="28"/>
      <w:szCs w:val="28"/>
    </w:rPr>
  </w:style>
  <w:style w:type="character" w:customStyle="1" w:styleId="WW8Num1z1">
    <w:name w:val="WW8Num1z1"/>
    <w:rsid w:val="00B37712"/>
  </w:style>
  <w:style w:type="character" w:customStyle="1" w:styleId="WW8Num1z2">
    <w:name w:val="WW8Num1z2"/>
    <w:rsid w:val="00B37712"/>
  </w:style>
  <w:style w:type="character" w:customStyle="1" w:styleId="WW8Num1z3">
    <w:name w:val="WW8Num1z3"/>
    <w:rsid w:val="00B37712"/>
  </w:style>
  <w:style w:type="character" w:customStyle="1" w:styleId="WW8Num1z4">
    <w:name w:val="WW8Num1z4"/>
    <w:rsid w:val="00B37712"/>
  </w:style>
  <w:style w:type="character" w:customStyle="1" w:styleId="WW8Num1z5">
    <w:name w:val="WW8Num1z5"/>
    <w:rsid w:val="00B37712"/>
  </w:style>
  <w:style w:type="character" w:customStyle="1" w:styleId="WW8Num1z6">
    <w:name w:val="WW8Num1z6"/>
    <w:rsid w:val="00B37712"/>
  </w:style>
  <w:style w:type="character" w:customStyle="1" w:styleId="WW8Num1z7">
    <w:name w:val="WW8Num1z7"/>
    <w:rsid w:val="00B37712"/>
  </w:style>
  <w:style w:type="character" w:customStyle="1" w:styleId="WW8Num1z8">
    <w:name w:val="WW8Num1z8"/>
    <w:rsid w:val="00B37712"/>
  </w:style>
  <w:style w:type="character" w:customStyle="1" w:styleId="Domylnaczcionkaakapitu1">
    <w:name w:val="Domyślna czcionka akapitu1"/>
    <w:rsid w:val="00B37712"/>
  </w:style>
  <w:style w:type="character" w:styleId="Hipercze">
    <w:name w:val="Hyperlink"/>
    <w:rsid w:val="00B37712"/>
    <w:rPr>
      <w:color w:val="0000FF"/>
      <w:u w:val="single"/>
    </w:rPr>
  </w:style>
  <w:style w:type="character" w:styleId="UyteHipercze">
    <w:name w:val="FollowedHyperlink"/>
    <w:rsid w:val="00B37712"/>
    <w:rPr>
      <w:color w:val="800080"/>
      <w:u w:val="single"/>
    </w:rPr>
  </w:style>
  <w:style w:type="character" w:customStyle="1" w:styleId="Znakiprzypiswdolnych">
    <w:name w:val="Znaki przypisów dolnych"/>
    <w:rsid w:val="00B37712"/>
    <w:rPr>
      <w:vertAlign w:val="superscript"/>
    </w:rPr>
  </w:style>
  <w:style w:type="character" w:customStyle="1" w:styleId="TekstprzypisudolnegoZnak">
    <w:name w:val="Tekst przypisu dolnego Znak"/>
    <w:basedOn w:val="Domylnaczcionkaakapitu1"/>
    <w:rsid w:val="00B37712"/>
  </w:style>
  <w:style w:type="character" w:customStyle="1" w:styleId="TekstpodstawowyZnak">
    <w:name w:val="Tekst podstawowy Znak"/>
    <w:rsid w:val="00B37712"/>
    <w:rPr>
      <w:sz w:val="26"/>
      <w:szCs w:val="24"/>
    </w:rPr>
  </w:style>
  <w:style w:type="character" w:customStyle="1" w:styleId="TekstprzypisukocowegoZnak">
    <w:name w:val="Tekst przypisu końcowego Znak"/>
    <w:basedOn w:val="Domylnaczcionkaakapitu1"/>
    <w:rsid w:val="00B37712"/>
  </w:style>
  <w:style w:type="character" w:customStyle="1" w:styleId="Znakiprzypiswkocowych">
    <w:name w:val="Znaki przypisów końcowych"/>
    <w:rsid w:val="00B37712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7712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B37712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B37712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Lista">
    <w:name w:val="List"/>
    <w:basedOn w:val="Tekstpodstawowy"/>
    <w:rsid w:val="00B37712"/>
    <w:rPr>
      <w:rFonts w:cs="Arial"/>
    </w:rPr>
  </w:style>
  <w:style w:type="paragraph" w:customStyle="1" w:styleId="Podpis1">
    <w:name w:val="Podpis1"/>
    <w:basedOn w:val="Normalny"/>
    <w:rsid w:val="00B3771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37712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rsid w:val="00B377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B377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rsid w:val="00B377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B377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ierozpoznanawzmianka">
    <w:name w:val="Unresolved Mention"/>
    <w:uiPriority w:val="99"/>
    <w:semiHidden/>
    <w:unhideWhenUsed/>
    <w:rsid w:val="00B3771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71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712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qFormat/>
    <w:rsid w:val="00B377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3771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B377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B37712"/>
    <w:rPr>
      <w:vertAlign w:val="superscript"/>
    </w:rPr>
  </w:style>
  <w:style w:type="character" w:styleId="Pogrubienie">
    <w:name w:val="Strong"/>
    <w:uiPriority w:val="99"/>
    <w:qFormat/>
    <w:rsid w:val="00B37712"/>
    <w:rPr>
      <w:b/>
      <w:bCs/>
    </w:rPr>
  </w:style>
  <w:style w:type="character" w:styleId="Odwoanieprzypisukocowego">
    <w:name w:val="endnote reference"/>
    <w:uiPriority w:val="99"/>
    <w:semiHidden/>
    <w:unhideWhenUsed/>
    <w:rsid w:val="00B37712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3B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inowroclaw.eu/" TargetMode="External"/><Relationship Id="rId13" Type="http://schemas.openxmlformats.org/officeDocument/2006/relationships/hyperlink" Target="mailto:promocja@gminainowroclaw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gminainowroclaw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nainowroclaw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.gminainowroclaw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inowroclaw.engo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01B5-3501-4EB7-BDB9-8AB151E5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3365</Words>
  <Characters>20195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29</cp:revision>
  <cp:lastPrinted>2021-01-21T06:31:00Z</cp:lastPrinted>
  <dcterms:created xsi:type="dcterms:W3CDTF">2020-10-27T10:47:00Z</dcterms:created>
  <dcterms:modified xsi:type="dcterms:W3CDTF">2021-01-29T07:37:00Z</dcterms:modified>
</cp:coreProperties>
</file>