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466D" w14:textId="159D8224" w:rsidR="00E37147" w:rsidRPr="001B7DB5" w:rsidRDefault="00050E23" w:rsidP="00E37147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</w:pP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softHyphen/>
      </w: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softHyphen/>
      </w: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softHyphen/>
      </w: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softHyphen/>
      </w: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softHyphen/>
      </w: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softHyphen/>
      </w: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softHyphen/>
      </w: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softHyphen/>
      </w: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softHyphen/>
      </w: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softHyphen/>
      </w: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softHyphen/>
      </w: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softHyphen/>
      </w: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softHyphen/>
      </w: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softHyphen/>
      </w: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softHyphen/>
      </w: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softHyphen/>
      </w:r>
      <w:r w:rsidR="00E37147" w:rsidRPr="001B7DB5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t>Urząd Gminy Inowrocław</w:t>
      </w:r>
    </w:p>
    <w:p w14:paraId="569667D5" w14:textId="77777777" w:rsidR="00E37147" w:rsidRPr="001B7DB5" w:rsidRDefault="00E37147" w:rsidP="00E37147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</w:pPr>
    </w:p>
    <w:p w14:paraId="5A64746D" w14:textId="75DAA9BB" w:rsidR="00693EA0" w:rsidRPr="001B7DB5" w:rsidRDefault="00050E23" w:rsidP="00E37147">
      <w:pPr>
        <w:jc w:val="right"/>
        <w:rPr>
          <w:rFonts w:ascii="Times New Roman" w:hAnsi="Times New Roman" w:cs="Times New Roman"/>
          <w:sz w:val="32"/>
          <w:szCs w:val="32"/>
        </w:rPr>
      </w:pP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Sprawozdanie</w:t>
      </w:r>
    </w:p>
    <w:p w14:paraId="6920C58E" w14:textId="60AE5E79" w:rsidR="00050E23" w:rsidRPr="001B7DB5" w:rsidRDefault="00050E23" w:rsidP="00E37147">
      <w:pPr>
        <w:jc w:val="right"/>
        <w:rPr>
          <w:rFonts w:ascii="Times New Roman" w:hAnsi="Times New Roman" w:cs="Times New Roman"/>
          <w:sz w:val="32"/>
          <w:szCs w:val="32"/>
        </w:rPr>
      </w:pPr>
      <w:r w:rsidRPr="001B7DB5">
        <w:rPr>
          <w:rFonts w:ascii="Times New Roman" w:hAnsi="Times New Roman" w:cs="Times New Roman"/>
          <w:sz w:val="32"/>
          <w:szCs w:val="32"/>
        </w:rPr>
        <w:t>ze współpracy Gminy Inowrocław</w:t>
      </w:r>
    </w:p>
    <w:p w14:paraId="45688B6D" w14:textId="1C6B2565" w:rsidR="00050E23" w:rsidRPr="001B7DB5" w:rsidRDefault="00050E23" w:rsidP="00E37147">
      <w:pPr>
        <w:jc w:val="right"/>
        <w:rPr>
          <w:rFonts w:ascii="Times New Roman" w:hAnsi="Times New Roman" w:cs="Times New Roman"/>
          <w:sz w:val="32"/>
          <w:szCs w:val="32"/>
        </w:rPr>
      </w:pPr>
      <w:r w:rsidRPr="001B7DB5">
        <w:rPr>
          <w:rFonts w:ascii="Times New Roman" w:hAnsi="Times New Roman" w:cs="Times New Roman"/>
          <w:sz w:val="32"/>
          <w:szCs w:val="32"/>
        </w:rPr>
        <w:t>z organizacjami pozarządowymi w 2020 r.</w:t>
      </w:r>
    </w:p>
    <w:p w14:paraId="400059D9" w14:textId="4D04267E" w:rsidR="00050E23" w:rsidRPr="001B7DB5" w:rsidRDefault="00050E23" w:rsidP="00050E23">
      <w:pPr>
        <w:jc w:val="right"/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</w:pP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  <w:t>_______________________________________</w:t>
      </w:r>
    </w:p>
    <w:p w14:paraId="35A68DDF" w14:textId="0647A10E" w:rsidR="00050E23" w:rsidRPr="001B7DB5" w:rsidRDefault="00050E23" w:rsidP="00050E23">
      <w:pPr>
        <w:rPr>
          <w:rFonts w:ascii="Times New Roman" w:hAnsi="Times New Roman" w:cs="Times New Roman"/>
          <w:sz w:val="24"/>
          <w:szCs w:val="24"/>
        </w:rPr>
      </w:pPr>
    </w:p>
    <w:p w14:paraId="20C9D331" w14:textId="5128AAD2" w:rsidR="00050E23" w:rsidRPr="001B7DB5" w:rsidRDefault="00050E23" w:rsidP="00050E23">
      <w:pPr>
        <w:rPr>
          <w:rFonts w:ascii="Times New Roman" w:hAnsi="Times New Roman" w:cs="Times New Roman"/>
          <w:sz w:val="24"/>
          <w:szCs w:val="24"/>
        </w:rPr>
      </w:pPr>
    </w:p>
    <w:p w14:paraId="178CBBFA" w14:textId="1E19BAEF" w:rsidR="00050E23" w:rsidRPr="001B7DB5" w:rsidRDefault="00050E23" w:rsidP="00050E23">
      <w:pPr>
        <w:rPr>
          <w:rFonts w:ascii="Times New Roman" w:hAnsi="Times New Roman" w:cs="Times New Roman"/>
          <w:sz w:val="24"/>
          <w:szCs w:val="24"/>
        </w:rPr>
      </w:pPr>
      <w:r w:rsidRPr="001B7DB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C09D49" wp14:editId="53566BD8">
            <wp:simplePos x="0" y="0"/>
            <wp:positionH relativeFrom="margin">
              <wp:posOffset>2257474</wp:posOffset>
            </wp:positionH>
            <wp:positionV relativeFrom="paragraph">
              <wp:posOffset>203395</wp:posOffset>
            </wp:positionV>
            <wp:extent cx="1273175" cy="1677208"/>
            <wp:effectExtent l="0" t="0" r="3175" b="0"/>
            <wp:wrapSquare wrapText="bothSides"/>
            <wp:docPr id="6" name="Obraz 6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677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F8455" w14:textId="7C8F1B7B" w:rsidR="00050E23" w:rsidRPr="001B7DB5" w:rsidRDefault="00050E23" w:rsidP="00050E23">
      <w:pPr>
        <w:rPr>
          <w:rFonts w:ascii="Times New Roman" w:hAnsi="Times New Roman" w:cs="Times New Roman"/>
          <w:sz w:val="24"/>
          <w:szCs w:val="24"/>
        </w:rPr>
      </w:pPr>
    </w:p>
    <w:p w14:paraId="4CAF8369" w14:textId="1A552561" w:rsidR="00050E23" w:rsidRPr="001B7DB5" w:rsidRDefault="00050E23" w:rsidP="00050E23">
      <w:pPr>
        <w:rPr>
          <w:rFonts w:ascii="Times New Roman" w:hAnsi="Times New Roman" w:cs="Times New Roman"/>
          <w:sz w:val="24"/>
          <w:szCs w:val="24"/>
        </w:rPr>
      </w:pPr>
    </w:p>
    <w:p w14:paraId="3B933610" w14:textId="47C78391" w:rsidR="00050E23" w:rsidRPr="001B7DB5" w:rsidRDefault="00050E23" w:rsidP="00050E23">
      <w:pPr>
        <w:rPr>
          <w:rFonts w:ascii="Times New Roman" w:hAnsi="Times New Roman" w:cs="Times New Roman"/>
          <w:sz w:val="24"/>
          <w:szCs w:val="24"/>
        </w:rPr>
      </w:pPr>
    </w:p>
    <w:p w14:paraId="6F35C71A" w14:textId="7D2417EB" w:rsidR="00050E23" w:rsidRPr="001B7DB5" w:rsidRDefault="00050E23" w:rsidP="00050E23">
      <w:pPr>
        <w:rPr>
          <w:rFonts w:ascii="Times New Roman" w:hAnsi="Times New Roman" w:cs="Times New Roman"/>
          <w:sz w:val="24"/>
          <w:szCs w:val="24"/>
        </w:rPr>
      </w:pPr>
    </w:p>
    <w:p w14:paraId="6CB68CBA" w14:textId="3241AD3D" w:rsidR="00050E23" w:rsidRPr="001B7DB5" w:rsidRDefault="00050E23" w:rsidP="00050E23">
      <w:pPr>
        <w:rPr>
          <w:rFonts w:ascii="Times New Roman" w:hAnsi="Times New Roman" w:cs="Times New Roman"/>
          <w:sz w:val="24"/>
          <w:szCs w:val="24"/>
        </w:rPr>
      </w:pPr>
    </w:p>
    <w:p w14:paraId="1C9FC5C5" w14:textId="3872CA6B" w:rsidR="00050E23" w:rsidRPr="001B7DB5" w:rsidRDefault="00050E23" w:rsidP="00050E23">
      <w:pPr>
        <w:rPr>
          <w:rFonts w:ascii="Times New Roman" w:hAnsi="Times New Roman" w:cs="Times New Roman"/>
          <w:sz w:val="24"/>
          <w:szCs w:val="24"/>
        </w:rPr>
      </w:pPr>
    </w:p>
    <w:p w14:paraId="26CC3906" w14:textId="03B45FF8" w:rsidR="00050E23" w:rsidRPr="001B7DB5" w:rsidRDefault="00050E23" w:rsidP="00050E23">
      <w:pPr>
        <w:rPr>
          <w:rFonts w:ascii="Times New Roman" w:hAnsi="Times New Roman" w:cs="Times New Roman"/>
          <w:sz w:val="24"/>
          <w:szCs w:val="24"/>
        </w:rPr>
      </w:pPr>
    </w:p>
    <w:p w14:paraId="3BABAD44" w14:textId="4422DBF9" w:rsidR="00050E23" w:rsidRPr="001B7DB5" w:rsidRDefault="00050E23" w:rsidP="00050E23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663624" w14:textId="7577B844" w:rsidR="00050E23" w:rsidRPr="001B7DB5" w:rsidRDefault="00050E23" w:rsidP="00050E2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D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Sprawozdanie </w:t>
      </w:r>
      <w:r w:rsidR="00E92665" w:rsidRPr="001B7D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1B7D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realizacji Programu współpracy Gminy </w:t>
      </w:r>
      <w:r w:rsidRPr="001B7DB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I</w:t>
      </w:r>
      <w:r w:rsidRPr="001B7D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nowrocław z organizacjami pozarządowymi</w:t>
      </w:r>
      <w:r w:rsidR="00E92665" w:rsidRPr="001B7D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B7D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podmiotami</w:t>
      </w:r>
      <w:r w:rsidR="00E92665" w:rsidRPr="001B7D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B7D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wymienionymi w art. 3 ust. 3 ustawy z dnia 24 kwietnia 2003 r. </w:t>
      </w:r>
      <w:r w:rsidRPr="001B7D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działalności pożytku publicznego i o wolontariacie w 20</w:t>
      </w:r>
      <w:r w:rsidR="00EB51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Pr="001B7D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</w:p>
    <w:p w14:paraId="085DCA3C" w14:textId="1DECAE86" w:rsidR="00050E23" w:rsidRPr="001B7DB5" w:rsidRDefault="00050E23" w:rsidP="00050E23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</w:p>
    <w:p w14:paraId="1BF003ED" w14:textId="69ABD0E5" w:rsidR="00050E23" w:rsidRPr="001B7DB5" w:rsidRDefault="00050E23" w:rsidP="00050E23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</w:p>
    <w:p w14:paraId="7F79D733" w14:textId="0041C2F5" w:rsidR="00E92665" w:rsidRPr="001B7DB5" w:rsidRDefault="00E92665" w:rsidP="00050E23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</w:p>
    <w:p w14:paraId="5899424B" w14:textId="77777777" w:rsidR="00E92665" w:rsidRPr="001B7DB5" w:rsidRDefault="00E92665" w:rsidP="00E92665">
      <w:pPr>
        <w:jc w:val="right"/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</w:pP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  <w:t>_______________________________________</w:t>
      </w:r>
    </w:p>
    <w:p w14:paraId="046CAF99" w14:textId="596C1E73" w:rsidR="00E92665" w:rsidRPr="001B7DB5" w:rsidRDefault="00E92665" w:rsidP="00E92665">
      <w:pPr>
        <w:tabs>
          <w:tab w:val="left" w:pos="3840"/>
        </w:tabs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Inowrocław</w:t>
      </w:r>
      <w:r w:rsidR="00C428BB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,</w:t>
      </w: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 2021 r.</w:t>
      </w:r>
    </w:p>
    <w:p w14:paraId="23739DE2" w14:textId="257CBC86" w:rsidR="00E92665" w:rsidRPr="001B7DB5" w:rsidRDefault="00E92665" w:rsidP="00E92665">
      <w:pPr>
        <w:tabs>
          <w:tab w:val="left" w:pos="3840"/>
        </w:tabs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</w:p>
    <w:p w14:paraId="64FD9EE7" w14:textId="77777777" w:rsidR="009D04F1" w:rsidRDefault="009D04F1" w:rsidP="00E92665">
      <w:pPr>
        <w:tabs>
          <w:tab w:val="left" w:pos="38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15F139CC" w14:textId="70C5F01D" w:rsidR="009D04F1" w:rsidRDefault="00597857" w:rsidP="00E92665">
      <w:pPr>
        <w:tabs>
          <w:tab w:val="left" w:pos="38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97857">
        <w:rPr>
          <w:rFonts w:ascii="Times New Roman" w:hAnsi="Times New Roman" w:cs="Times New Roman"/>
          <w:b/>
          <w:bCs/>
          <w:sz w:val="28"/>
          <w:szCs w:val="28"/>
        </w:rPr>
        <w:t>Spis treści</w:t>
      </w:r>
      <w:r w:rsidR="009D04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ED1FBD" w14:textId="0051B63F" w:rsidR="00597857" w:rsidRPr="00597857" w:rsidRDefault="009D04F1" w:rsidP="00E92665">
      <w:pPr>
        <w:tabs>
          <w:tab w:val="left" w:pos="384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D04F1">
        <w:rPr>
          <w:rFonts w:ascii="Times New Roman" w:hAnsi="Times New Roman" w:cs="Times New Roman"/>
          <w:sz w:val="28"/>
          <w:szCs w:val="28"/>
        </w:rPr>
        <w:t xml:space="preserve">Strona </w:t>
      </w:r>
    </w:p>
    <w:p w14:paraId="7E3DFD08" w14:textId="3AF9C522" w:rsidR="00597857" w:rsidRPr="009D04F1" w:rsidRDefault="00597857" w:rsidP="009D04F1">
      <w:pPr>
        <w:tabs>
          <w:tab w:val="left" w:pos="3840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04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Wstęp</w:t>
      </w:r>
      <w:r w:rsidR="00C07D51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C07D51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C07D51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C07D51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C07D51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C07D51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C07D51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C07D51" w:rsidRPr="00C07D51">
        <w:rPr>
          <w:rFonts w:ascii="Times New Roman" w:hAnsi="Times New Roman" w:cs="Times New Roman"/>
          <w:sz w:val="28"/>
          <w:szCs w:val="28"/>
        </w:rPr>
        <w:tab/>
        <w:t>3</w:t>
      </w:r>
    </w:p>
    <w:p w14:paraId="2E183713" w14:textId="1B0C7F12" w:rsidR="00597857" w:rsidRPr="00597857" w:rsidRDefault="009D04F1" w:rsidP="009D04F1">
      <w:pPr>
        <w:tabs>
          <w:tab w:val="left" w:pos="38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7857" w:rsidRPr="00597857">
        <w:rPr>
          <w:rFonts w:ascii="Times New Roman" w:hAnsi="Times New Roman" w:cs="Times New Roman"/>
          <w:sz w:val="28"/>
          <w:szCs w:val="28"/>
        </w:rPr>
        <w:t>. Cel programu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07D51">
        <w:rPr>
          <w:rFonts w:ascii="Times New Roman" w:hAnsi="Times New Roman" w:cs="Times New Roman"/>
          <w:sz w:val="28"/>
          <w:szCs w:val="28"/>
        </w:rPr>
        <w:t>3</w:t>
      </w:r>
    </w:p>
    <w:p w14:paraId="20AEE661" w14:textId="4973A796" w:rsidR="00597857" w:rsidRPr="00597857" w:rsidRDefault="009D04F1" w:rsidP="009D04F1">
      <w:pPr>
        <w:tabs>
          <w:tab w:val="left" w:pos="38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7857" w:rsidRPr="00597857">
        <w:rPr>
          <w:rFonts w:ascii="Times New Roman" w:hAnsi="Times New Roman" w:cs="Times New Roman"/>
          <w:sz w:val="28"/>
          <w:szCs w:val="28"/>
        </w:rPr>
        <w:t xml:space="preserve">. Zakres przedmiotowy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07D51">
        <w:rPr>
          <w:rFonts w:ascii="Times New Roman" w:hAnsi="Times New Roman" w:cs="Times New Roman"/>
          <w:sz w:val="28"/>
          <w:szCs w:val="28"/>
        </w:rPr>
        <w:t>4</w:t>
      </w:r>
    </w:p>
    <w:p w14:paraId="0727E6AA" w14:textId="74F0FB5B" w:rsidR="00597857" w:rsidRDefault="009D04F1" w:rsidP="009D04F1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3</w:t>
      </w:r>
      <w:r w:rsidR="00597857" w:rsidRPr="00597857">
        <w:rPr>
          <w:rFonts w:ascii="Times New Roman" w:hAnsi="Times New Roman" w:cs="Times New Roman"/>
          <w:sz w:val="28"/>
          <w:szCs w:val="28"/>
          <w:lang w:eastAsia="pl-PL"/>
        </w:rPr>
        <w:t xml:space="preserve">. Współpraca o charakterze finansowym </w:t>
      </w:r>
      <w:r>
        <w:rPr>
          <w:rFonts w:ascii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sz w:val="28"/>
          <w:szCs w:val="28"/>
          <w:lang w:eastAsia="pl-PL"/>
        </w:rPr>
        <w:tab/>
      </w:r>
      <w:r w:rsidR="00C07D51">
        <w:rPr>
          <w:rFonts w:ascii="Times New Roman" w:hAnsi="Times New Roman" w:cs="Times New Roman"/>
          <w:sz w:val="28"/>
          <w:szCs w:val="28"/>
          <w:lang w:eastAsia="pl-PL"/>
        </w:rPr>
        <w:t>4</w:t>
      </w:r>
    </w:p>
    <w:p w14:paraId="0C907759" w14:textId="26A1E563" w:rsidR="009D04F1" w:rsidRDefault="009D04F1" w:rsidP="009D04F1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>3</w:t>
      </w:r>
      <w:r w:rsidR="00597857" w:rsidRPr="00597857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>.1. Wykorzystane środki finansowe na realizację programu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ab/>
      </w:r>
      <w:r w:rsidR="00C07D51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>6</w:t>
      </w:r>
    </w:p>
    <w:p w14:paraId="1B3E9725" w14:textId="2BE9C96E" w:rsidR="009D04F1" w:rsidRDefault="009D04F1" w:rsidP="009D04F1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</w:pPr>
      <w:r w:rsidRPr="009D04F1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>4. Współpraca o charakterze pozafinansowym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ab/>
      </w:r>
      <w:r w:rsidR="00C07D51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>8</w:t>
      </w:r>
    </w:p>
    <w:p w14:paraId="684B020D" w14:textId="77777777" w:rsidR="009D04F1" w:rsidRDefault="009D04F1" w:rsidP="009D04F1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</w:pPr>
    </w:p>
    <w:p w14:paraId="3CD0945C" w14:textId="7BF06757" w:rsidR="009D04F1" w:rsidRPr="009D04F1" w:rsidRDefault="009D04F1" w:rsidP="009D04F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</w:pPr>
      <w:r w:rsidRPr="009D04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  <w:t xml:space="preserve">Zakończenie </w:t>
      </w:r>
      <w:r w:rsidR="008A56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  <w:tab/>
      </w:r>
      <w:r w:rsidR="008A56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  <w:tab/>
      </w:r>
      <w:r w:rsidR="008A56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  <w:tab/>
      </w:r>
      <w:r w:rsidR="008A56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  <w:tab/>
      </w:r>
      <w:r w:rsidR="008A56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  <w:tab/>
      </w:r>
      <w:r w:rsidR="008A56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  <w:tab/>
      </w:r>
      <w:r w:rsidR="008A56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  <w:tab/>
      </w:r>
      <w:r w:rsidR="008A56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  <w:tab/>
      </w:r>
      <w:r w:rsidR="008A56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  <w:tab/>
      </w:r>
      <w:r w:rsidR="008A56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pl-PL"/>
        </w:rPr>
        <w:tab/>
      </w:r>
      <w:r w:rsidR="008A56BB" w:rsidRPr="008A56BB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>9</w:t>
      </w:r>
    </w:p>
    <w:p w14:paraId="2043A3B0" w14:textId="77777777" w:rsidR="00597857" w:rsidRDefault="00597857" w:rsidP="00597857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4ED24955" w14:textId="77777777" w:rsidR="00597857" w:rsidRPr="00597857" w:rsidRDefault="00597857" w:rsidP="00597857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1F3ED2FD" w14:textId="199F1651" w:rsidR="00597857" w:rsidRPr="00597857" w:rsidRDefault="00597857" w:rsidP="00E92665">
      <w:pPr>
        <w:tabs>
          <w:tab w:val="left" w:pos="3840"/>
        </w:tabs>
        <w:rPr>
          <w:rFonts w:ascii="Times New Roman" w:hAnsi="Times New Roman" w:cs="Times New Roman"/>
          <w:color w:val="1F3864" w:themeColor="accent1" w:themeShade="80"/>
          <w:sz w:val="36"/>
          <w:szCs w:val="36"/>
        </w:rPr>
      </w:pPr>
    </w:p>
    <w:p w14:paraId="19D521A1" w14:textId="77777777" w:rsidR="009D04F1" w:rsidRDefault="009D04F1" w:rsidP="00E92665">
      <w:pPr>
        <w:tabs>
          <w:tab w:val="left" w:pos="3840"/>
        </w:tabs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2ED4EE33" w14:textId="77777777" w:rsidR="009D04F1" w:rsidRDefault="009D04F1" w:rsidP="00E92665">
      <w:pPr>
        <w:tabs>
          <w:tab w:val="left" w:pos="3840"/>
        </w:tabs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0314FAA4" w14:textId="77777777" w:rsidR="009D04F1" w:rsidRDefault="009D04F1" w:rsidP="00E92665">
      <w:pPr>
        <w:tabs>
          <w:tab w:val="left" w:pos="3840"/>
        </w:tabs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6D760809" w14:textId="77777777" w:rsidR="009D04F1" w:rsidRDefault="009D04F1" w:rsidP="00E92665">
      <w:pPr>
        <w:tabs>
          <w:tab w:val="left" w:pos="3840"/>
        </w:tabs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1B091432" w14:textId="77777777" w:rsidR="009D04F1" w:rsidRDefault="009D04F1" w:rsidP="00E92665">
      <w:pPr>
        <w:tabs>
          <w:tab w:val="left" w:pos="3840"/>
        </w:tabs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4DB0E334" w14:textId="77777777" w:rsidR="009D04F1" w:rsidRDefault="009D04F1" w:rsidP="00E92665">
      <w:pPr>
        <w:tabs>
          <w:tab w:val="left" w:pos="3840"/>
        </w:tabs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75C48EC0" w14:textId="77777777" w:rsidR="009D04F1" w:rsidRDefault="009D04F1" w:rsidP="00E92665">
      <w:pPr>
        <w:tabs>
          <w:tab w:val="left" w:pos="3840"/>
        </w:tabs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315E21A1" w14:textId="77777777" w:rsidR="009D04F1" w:rsidRDefault="009D04F1" w:rsidP="00E92665">
      <w:pPr>
        <w:tabs>
          <w:tab w:val="left" w:pos="3840"/>
        </w:tabs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53A451CD" w14:textId="77777777" w:rsidR="009D04F1" w:rsidRDefault="009D04F1" w:rsidP="00E92665">
      <w:pPr>
        <w:tabs>
          <w:tab w:val="left" w:pos="3840"/>
        </w:tabs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5D246054" w14:textId="77777777" w:rsidR="009D04F1" w:rsidRDefault="009D04F1" w:rsidP="00E92665">
      <w:pPr>
        <w:tabs>
          <w:tab w:val="left" w:pos="3840"/>
        </w:tabs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38BDF3BB" w14:textId="77777777" w:rsidR="009C510B" w:rsidRDefault="009C510B" w:rsidP="00E92665">
      <w:pPr>
        <w:tabs>
          <w:tab w:val="left" w:pos="3840"/>
        </w:tabs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61CFC667" w14:textId="5DC3B9DB" w:rsidR="001A4DFD" w:rsidRPr="001B7DB5" w:rsidRDefault="00E92665" w:rsidP="00E92665">
      <w:pPr>
        <w:tabs>
          <w:tab w:val="left" w:pos="3840"/>
        </w:tabs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  <w:r w:rsidRPr="001B7DB5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lastRenderedPageBreak/>
        <w:t>Wstęp</w:t>
      </w:r>
    </w:p>
    <w:p w14:paraId="3F91405F" w14:textId="74AB7BFF" w:rsidR="00E92665" w:rsidRPr="001B7DB5" w:rsidRDefault="00E92665" w:rsidP="00E9266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Program współpracy z organizacjami pozarządowymi to dokument, który określa zasady polityki realizowanej przez organ administracji publicznej wobec sektora pozarządowego. Przyjmowanie rocznych programów współpracy z organizacjami pozarządowymi, odbywa się na mocy przepisów ustawy z dnia 24 kwietnia 2003 r. 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br/>
        <w:t>o działalności pożytku publicznego i o wolontariacie.</w:t>
      </w:r>
    </w:p>
    <w:p w14:paraId="2534F189" w14:textId="4089BBE8" w:rsidR="00E92665" w:rsidRPr="001B7DB5" w:rsidRDefault="00E92665" w:rsidP="00E92665">
      <w:pPr>
        <w:pStyle w:val="Bezodstpw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ab/>
        <w:t>Rada Gminy Inowrocław uchwałą nr</w:t>
      </w:r>
      <w:r w:rsidRPr="001B7DB5">
        <w:rPr>
          <w:rFonts w:ascii="Times New Roman" w:hAnsi="Times New Roman" w:cs="Times New Roman"/>
          <w:sz w:val="24"/>
          <w:szCs w:val="24"/>
        </w:rPr>
        <w:t xml:space="preserve"> 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>XII/115/2019</w:t>
      </w:r>
      <w:r w:rsidRPr="001B7DB5">
        <w:rPr>
          <w:rFonts w:ascii="Times New Roman" w:hAnsi="Times New Roman" w:cs="Times New Roman"/>
          <w:sz w:val="24"/>
          <w:szCs w:val="24"/>
        </w:rPr>
        <w:t xml:space="preserve"> 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w dniu 27 listopada 2019 r. roku przyjęła „Program </w:t>
      </w:r>
      <w:r w:rsidRPr="001B7DB5">
        <w:rPr>
          <w:rFonts w:ascii="Times New Roman" w:hAnsi="Times New Roman" w:cs="Times New Roman"/>
          <w:bCs/>
          <w:sz w:val="24"/>
          <w:szCs w:val="24"/>
          <w:lang w:eastAsia="pl-PL"/>
        </w:rPr>
        <w:t>współpracy</w:t>
      </w:r>
      <w:r w:rsidRPr="001B7DB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B7DB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Gminy </w:t>
      </w:r>
      <w:r w:rsidRPr="001B7DB5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I</w:t>
      </w:r>
      <w:r w:rsidRPr="001B7DB5">
        <w:rPr>
          <w:rFonts w:ascii="Times New Roman" w:hAnsi="Times New Roman" w:cs="Times New Roman"/>
          <w:bCs/>
          <w:sz w:val="24"/>
          <w:szCs w:val="24"/>
          <w:lang w:eastAsia="pl-PL"/>
        </w:rPr>
        <w:t>nowrocław z organizacjami pozarządowymi oraz podmiotami wymienionymi w art. 3 ust. 3 ustawy z dnia 24 kwietnia 2003 r. o działalności pożytku publicznego i o wolontariacie na 2020 rok”.</w:t>
      </w:r>
    </w:p>
    <w:p w14:paraId="5E7DAC7F" w14:textId="5C8695F1" w:rsidR="00E92665" w:rsidRPr="001B7DB5" w:rsidRDefault="00E92665" w:rsidP="00E92665">
      <w:pPr>
        <w:pStyle w:val="Bezodstpw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bCs/>
          <w:sz w:val="24"/>
          <w:szCs w:val="24"/>
          <w:lang w:eastAsia="pl-PL"/>
        </w:rPr>
        <w:tab/>
        <w:t xml:space="preserve">Obowiązek podjęcia uchwały wynikał z art. 5a ust. 1 i 4 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>ustawy z dnia 24 kwietnia 2003 r. o działalności pożytku publicznego i o wolontariacie (Dz.U. 2020 r. poz. 1057, z późn. zm.</w:t>
      </w:r>
      <w:r w:rsidRPr="001B7DB5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>).</w:t>
      </w:r>
    </w:p>
    <w:p w14:paraId="164F61A6" w14:textId="32332F18" w:rsidR="00E92665" w:rsidRPr="001B7DB5" w:rsidRDefault="00E92665" w:rsidP="00E9266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Zgodnie z art. </w:t>
      </w:r>
      <w:smartTag w:uri="urn:schemas-microsoft-com:office:smarttags" w:element="metricconverter">
        <w:smartTagPr>
          <w:attr w:name="ProductID" w:val="5 a"/>
        </w:smartTagPr>
        <w:r w:rsidRPr="001B7DB5">
          <w:rPr>
            <w:rFonts w:ascii="Times New Roman" w:hAnsi="Times New Roman" w:cs="Times New Roman"/>
            <w:sz w:val="24"/>
            <w:szCs w:val="24"/>
            <w:lang w:eastAsia="pl-PL"/>
          </w:rPr>
          <w:t>5 a</w:t>
        </w:r>
      </w:smartTag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ust. 3 obowiązującej ustawy z dnia 24 kwietnia 2003 r. o działalności pożytku publicznego i o wolontariacie organ wykonawczy jednostki samorządu terytorialnego, nie później niż do dnia 31 maja każdego roku jest obowiązany przedłożyć organowi stanowiącemu jednostki samorządu terytorialnego oraz opublikować w Biuletynie Informacji Publicznej sprawozdanie z realizacji programu współpracy za rok poprzedni.</w:t>
      </w:r>
    </w:p>
    <w:p w14:paraId="7E61EB27" w14:textId="45CAB514" w:rsidR="00E92665" w:rsidRPr="001B7DB5" w:rsidRDefault="00E92665" w:rsidP="00E9266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W programie zostały wskazane szczegółowe obszary i formy współpracy Gminy Inowrocław ze środowiskiem pozarządowym, wyznaczył zakres priorytetowych zadań realizowanych we współpracy z podmiotami działającymi  w zakresie pożytku publicznego, został określony również tryb i zasady współpracy finansowej i pozafinansowej.   </w:t>
      </w:r>
    </w:p>
    <w:p w14:paraId="173A1F0D" w14:textId="77777777" w:rsidR="008A4FFA" w:rsidRDefault="008A4FFA" w:rsidP="00E92665">
      <w:pPr>
        <w:tabs>
          <w:tab w:val="left" w:pos="3840"/>
        </w:tabs>
        <w:rPr>
          <w:rFonts w:ascii="Times New Roman" w:hAnsi="Times New Roman" w:cs="Times New Roman"/>
          <w:color w:val="1F3864" w:themeColor="accent1" w:themeShade="80"/>
          <w:sz w:val="36"/>
          <w:szCs w:val="36"/>
        </w:rPr>
      </w:pPr>
    </w:p>
    <w:p w14:paraId="46F2E088" w14:textId="4928D721" w:rsidR="001A4DFD" w:rsidRPr="001B7DB5" w:rsidRDefault="009D04F1" w:rsidP="00E92665">
      <w:pPr>
        <w:tabs>
          <w:tab w:val="left" w:pos="3840"/>
        </w:tabs>
        <w:rPr>
          <w:rFonts w:ascii="Times New Roman" w:hAnsi="Times New Roman" w:cs="Times New Roman"/>
          <w:color w:val="1F3864" w:themeColor="accent1" w:themeShade="80"/>
          <w:sz w:val="36"/>
          <w:szCs w:val="36"/>
        </w:rPr>
      </w:pPr>
      <w:r>
        <w:rPr>
          <w:rFonts w:ascii="Times New Roman" w:hAnsi="Times New Roman" w:cs="Times New Roman"/>
          <w:color w:val="1F3864" w:themeColor="accent1" w:themeShade="80"/>
          <w:sz w:val="36"/>
          <w:szCs w:val="36"/>
        </w:rPr>
        <w:t>1</w:t>
      </w:r>
      <w:r w:rsidR="001A4DFD" w:rsidRPr="001B7DB5">
        <w:rPr>
          <w:rFonts w:ascii="Times New Roman" w:hAnsi="Times New Roman" w:cs="Times New Roman"/>
          <w:color w:val="1F3864" w:themeColor="accent1" w:themeShade="80"/>
          <w:sz w:val="36"/>
          <w:szCs w:val="36"/>
        </w:rPr>
        <w:t xml:space="preserve">. Cel </w:t>
      </w:r>
      <w:r w:rsidR="00BC261E" w:rsidRPr="001B7DB5">
        <w:rPr>
          <w:rFonts w:ascii="Times New Roman" w:hAnsi="Times New Roman" w:cs="Times New Roman"/>
          <w:color w:val="1F3864" w:themeColor="accent1" w:themeShade="80"/>
          <w:sz w:val="36"/>
          <w:szCs w:val="36"/>
        </w:rPr>
        <w:t>P</w:t>
      </w:r>
      <w:r w:rsidR="001A4DFD" w:rsidRPr="001B7DB5">
        <w:rPr>
          <w:rFonts w:ascii="Times New Roman" w:hAnsi="Times New Roman" w:cs="Times New Roman"/>
          <w:color w:val="1F3864" w:themeColor="accent1" w:themeShade="80"/>
          <w:sz w:val="36"/>
          <w:szCs w:val="36"/>
        </w:rPr>
        <w:t xml:space="preserve">rogramu </w:t>
      </w:r>
    </w:p>
    <w:p w14:paraId="61B2462E" w14:textId="0F3B455B" w:rsidR="001A4DFD" w:rsidRPr="001B7DB5" w:rsidRDefault="001A4DFD" w:rsidP="001A4DF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Priorytetowym zadaniem Gminy Inowrocław określonym w Programie współpracy na 2020 r. był jej rozwój i poprawa jakości życia mieszkańców. Jednym z elementów sprawnego i efektywnego zarządzania gminą było prowadzenie aktywnej współpracy z organizacjami pozarządowymi oraz służenie mieszkańcom i działającym na rzecz mieszkańców gminy organizacjom pozarządowym w ramach posiadanych zasobów i kompetencji.  </w:t>
      </w:r>
    </w:p>
    <w:p w14:paraId="15F84AFB" w14:textId="3C81C6B5" w:rsidR="001A4DFD" w:rsidRPr="001B7DB5" w:rsidRDefault="001A4DFD" w:rsidP="001A4DF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Zakładanym celem głównym Programu było budowanie partnerstwa pomiędzy Gminą Inowrocław, a organizacjami pozarządowymi, służące rozpoznaniu i zaspokojeniu potrzeb 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mieszkańców oraz wzmacnianiu aktywności obywatelskiej w realizacji priorytetów rozwoju Gminy i rozwiązywania problemów lokalnych. Organizacje pozarządowe, które podejmują działania na rzecz społeczności lokalnej, są ważnym ogniwem wspólnoty samorządowej, jaką stanowi gmina. </w:t>
      </w:r>
      <w:r w:rsidR="00A60A02"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Działania podejmowane przez organizacje pozarządowe sprawiają, iż rośnie ich rola w kreowaniu pozytywnych zmian w środowisku lokalnym, co miało również wpływ na rozwój i promocję gminy. </w:t>
      </w:r>
    </w:p>
    <w:p w14:paraId="59B0D4DC" w14:textId="3B2005F6" w:rsidR="00A60A02" w:rsidRPr="001B7DB5" w:rsidRDefault="00A60A02" w:rsidP="001A4DF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56918EF3" w14:textId="3533D7C9" w:rsidR="00A60A02" w:rsidRPr="001B7DB5" w:rsidRDefault="009D04F1" w:rsidP="00BC261E">
      <w:pPr>
        <w:pStyle w:val="Bezodstpw"/>
        <w:spacing w:line="360" w:lineRule="auto"/>
        <w:jc w:val="both"/>
        <w:rPr>
          <w:rFonts w:ascii="Times New Roman" w:hAnsi="Times New Roman" w:cs="Times New Roman"/>
          <w:color w:val="1F3864" w:themeColor="accent1" w:themeShade="80"/>
          <w:sz w:val="36"/>
          <w:szCs w:val="36"/>
        </w:rPr>
      </w:pPr>
      <w:r>
        <w:rPr>
          <w:rFonts w:ascii="Times New Roman" w:hAnsi="Times New Roman" w:cs="Times New Roman"/>
          <w:color w:val="1F3864" w:themeColor="accent1" w:themeShade="80"/>
          <w:sz w:val="36"/>
          <w:szCs w:val="36"/>
        </w:rPr>
        <w:t>2</w:t>
      </w:r>
      <w:r w:rsidR="00A60A02" w:rsidRPr="001B7DB5">
        <w:rPr>
          <w:rFonts w:ascii="Times New Roman" w:hAnsi="Times New Roman" w:cs="Times New Roman"/>
          <w:color w:val="1F3864" w:themeColor="accent1" w:themeShade="80"/>
          <w:sz w:val="36"/>
          <w:szCs w:val="36"/>
        </w:rPr>
        <w:t xml:space="preserve">. </w:t>
      </w:r>
      <w:r w:rsidR="00DA7425" w:rsidRPr="001B7DB5">
        <w:rPr>
          <w:rFonts w:ascii="Times New Roman" w:hAnsi="Times New Roman" w:cs="Times New Roman"/>
          <w:color w:val="1F3864" w:themeColor="accent1" w:themeShade="80"/>
          <w:sz w:val="36"/>
          <w:szCs w:val="36"/>
        </w:rPr>
        <w:t>Zakres przedmiotowy</w:t>
      </w:r>
    </w:p>
    <w:p w14:paraId="52FAE765" w14:textId="52AE4CFE" w:rsidR="00DA7425" w:rsidRPr="001B7DB5" w:rsidRDefault="00DA7425" w:rsidP="00BC261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</w:rPr>
        <w:tab/>
        <w:t>Zakresem przedmiotowym Programu była realizacja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zadań publicznych gminy we współpracy z organizacjami pozarządowymi. Cele programu realizowano w formie współpracy obejmującej następujące priorytetowe zadania publiczne: </w:t>
      </w:r>
    </w:p>
    <w:p w14:paraId="7E8BFE3B" w14:textId="77777777" w:rsidR="00DA7425" w:rsidRPr="001B7DB5" w:rsidRDefault="00DA7425" w:rsidP="00BC261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1) </w:t>
      </w:r>
      <w:bookmarkStart w:id="0" w:name="_Hlk39747207"/>
      <w:r w:rsidRPr="001B7DB5">
        <w:rPr>
          <w:rFonts w:ascii="Times New Roman" w:hAnsi="Times New Roman" w:cs="Times New Roman"/>
          <w:sz w:val="24"/>
          <w:szCs w:val="24"/>
          <w:lang w:eastAsia="pl-PL"/>
        </w:rPr>
        <w:t>pomoc społeczną, w tym pomoc rodzinom i osobom w trudnej sytuacji życiowej oraz wyrównywanie szans tych rodzin i osób</w:t>
      </w:r>
      <w:bookmarkEnd w:id="0"/>
      <w:r w:rsidRPr="001B7DB5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5BA516E4" w14:textId="77777777" w:rsidR="00DA7425" w:rsidRPr="001B7DB5" w:rsidRDefault="00DA7425" w:rsidP="00DA742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>2) ochronę i promocję zdrowia;</w:t>
      </w:r>
    </w:p>
    <w:p w14:paraId="676C1399" w14:textId="77777777" w:rsidR="00DA7425" w:rsidRPr="001B7DB5" w:rsidRDefault="00DA7425" w:rsidP="00DA742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>3) wspieranie i upowszechnianie kultury fizycznej;</w:t>
      </w:r>
    </w:p>
    <w:p w14:paraId="3838CE91" w14:textId="77777777" w:rsidR="00DA7425" w:rsidRPr="001B7DB5" w:rsidRDefault="00DA7425" w:rsidP="00DA742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>4) kulturę, sztukę, ochronę dóbr kultury i dziedzictwa narodowego;</w:t>
      </w:r>
    </w:p>
    <w:p w14:paraId="76595F6C" w14:textId="77777777" w:rsidR="00DA7425" w:rsidRPr="001B7DB5" w:rsidRDefault="00DA7425" w:rsidP="00DA742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>5) naukę, szkolnictwo wyższe, edukację, oświatę i wychowanie;</w:t>
      </w:r>
    </w:p>
    <w:p w14:paraId="5DAEAEC4" w14:textId="77777777" w:rsidR="00DA7425" w:rsidRPr="001B7DB5" w:rsidRDefault="00DA7425" w:rsidP="00DA742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>6) turystykę i krajoznawstwo;</w:t>
      </w:r>
    </w:p>
    <w:p w14:paraId="0542748E" w14:textId="63FED02B" w:rsidR="00DA7425" w:rsidRPr="001B7DB5" w:rsidRDefault="00DA7425" w:rsidP="001A4DF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>7) ratownictwo i ochronę ludności.</w:t>
      </w:r>
    </w:p>
    <w:p w14:paraId="4184ED5E" w14:textId="77777777" w:rsidR="00BC261E" w:rsidRPr="001B7DB5" w:rsidRDefault="00BC261E" w:rsidP="001A4DF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C174502" w14:textId="629A9D9B" w:rsidR="00BC261E" w:rsidRPr="001B7DB5" w:rsidRDefault="009D04F1" w:rsidP="00BC261E">
      <w:pPr>
        <w:pStyle w:val="Bezodstpw"/>
        <w:spacing w:line="360" w:lineRule="auto"/>
        <w:jc w:val="both"/>
        <w:rPr>
          <w:rFonts w:ascii="Times New Roman" w:hAnsi="Times New Roman" w:cs="Times New Roman"/>
          <w:color w:val="1F3864" w:themeColor="accent1" w:themeShade="80"/>
          <w:sz w:val="36"/>
          <w:szCs w:val="36"/>
          <w:lang w:eastAsia="pl-PL"/>
        </w:rPr>
      </w:pPr>
      <w:r>
        <w:rPr>
          <w:rFonts w:ascii="Times New Roman" w:hAnsi="Times New Roman" w:cs="Times New Roman"/>
          <w:color w:val="1F3864" w:themeColor="accent1" w:themeShade="80"/>
          <w:sz w:val="36"/>
          <w:szCs w:val="36"/>
          <w:lang w:eastAsia="pl-PL"/>
        </w:rPr>
        <w:t>3</w:t>
      </w:r>
      <w:r w:rsidR="00BC261E" w:rsidRPr="001B7DB5">
        <w:rPr>
          <w:rFonts w:ascii="Times New Roman" w:hAnsi="Times New Roman" w:cs="Times New Roman"/>
          <w:color w:val="1F3864" w:themeColor="accent1" w:themeShade="80"/>
          <w:sz w:val="36"/>
          <w:szCs w:val="36"/>
          <w:lang w:eastAsia="pl-PL"/>
        </w:rPr>
        <w:t xml:space="preserve">. Współpraca o charakterze finansowym </w:t>
      </w:r>
    </w:p>
    <w:p w14:paraId="0031EFE1" w14:textId="2AABE72B" w:rsidR="00BC261E" w:rsidRPr="001B7DB5" w:rsidRDefault="00BC261E" w:rsidP="00BC261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ab/>
        <w:t>Współpraca o charakterze finansowym z organizacjami pozarządowymi oraz podmiotami wymienionymi w art. 3 ust. 3 ustawy z dnia 24 kwietnia 2003 r. o działalności pożytku publicznego i o wolontariacie polegała na zleceniu zadań publicznych w formie wspierania lub powierzania zadań publicznych wraz z udzieleniem dotacji na finansowanie ich realizacji.</w:t>
      </w:r>
    </w:p>
    <w:p w14:paraId="16CC37B3" w14:textId="1FD024EE" w:rsidR="00BC261E" w:rsidRPr="001B7DB5" w:rsidRDefault="00BC261E" w:rsidP="00BC261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Zlecenie zadań odbywało się w drodze otwartych konkursów ofert ogłaszanych Zarządzeniem Wójta Gminy Inowrocław. </w:t>
      </w:r>
    </w:p>
    <w:p w14:paraId="12996A0C" w14:textId="497DFF63" w:rsidR="00BC261E" w:rsidRDefault="00BC261E" w:rsidP="00BC261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ab/>
        <w:t>W 2020 roku realizowano projekty w ramach 7 otwartych konkursów ofert na wsparcie niżej wymienionych zadań publicznych:</w:t>
      </w:r>
    </w:p>
    <w:p w14:paraId="01BB4DF0" w14:textId="77777777" w:rsidR="00E633B4" w:rsidRPr="001B7DB5" w:rsidRDefault="00E633B4" w:rsidP="00BC261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53755D9" w14:textId="77777777" w:rsidR="00BC261E" w:rsidRPr="001B7DB5" w:rsidRDefault="00BC261E" w:rsidP="00BC261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A3B12F1" w14:textId="00B3CB24" w:rsidR="00BC261E" w:rsidRPr="001B7DB5" w:rsidRDefault="00BC261E" w:rsidP="00BC261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 xml:space="preserve">Konkurs ofert nr 1/2020 w zakresie pomocy społecznej, w tym pomoc rodzinom </w:t>
      </w: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br/>
        <w:t>i osobom w trudnej sytuacji życiowej oraz wyrównywaniu szans tych rodzin i osób:</w:t>
      </w:r>
    </w:p>
    <w:p w14:paraId="4D109200" w14:textId="5235ACE5" w:rsidR="00BC261E" w:rsidRDefault="00BC261E" w:rsidP="00BC261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>„Kompleksowe prowadzenie Dziennego Domu „Senior+” w Żalinowie”</w:t>
      </w:r>
      <w:r w:rsidR="00E633B4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7036B317" w14:textId="77777777" w:rsidR="00E633B4" w:rsidRPr="00E633B4" w:rsidRDefault="00E633B4" w:rsidP="00E633B4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FBDE26B" w14:textId="60148B55" w:rsidR="00BC261E" w:rsidRPr="001B7DB5" w:rsidRDefault="00BC261E" w:rsidP="00BC261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Konkurs ofert nr 2/2020 w zakresie ochrony i promocji zdrowia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02A3E33D" w14:textId="663C85A0" w:rsidR="00BC261E" w:rsidRPr="001B7DB5" w:rsidRDefault="00BC261E" w:rsidP="00BC261E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>prowadzenie działań z zakresu profilaktyki i promocji zdrowia mających na celu utrzymanie i poprawę zdrowia oraz związanej z nim jakości życia mieszkańców Gminy,</w:t>
      </w:r>
    </w:p>
    <w:p w14:paraId="64514FC2" w14:textId="5B86C2C9" w:rsidR="00BC261E" w:rsidRPr="001B7DB5" w:rsidRDefault="00BC261E" w:rsidP="00BC261E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B7DB5">
        <w:rPr>
          <w:rFonts w:ascii="Times New Roman" w:hAnsi="Times New Roman" w:cs="Times New Roman"/>
          <w:sz w:val="24"/>
          <w:szCs w:val="24"/>
          <w:lang w:eastAsia="ar-SA"/>
        </w:rPr>
        <w:t xml:space="preserve">promocja świadomego rodzicielstwa, wszechstronne przygotowanie rodziców do narodzin dziecka, jego pielęgnacji oraz budowa więzi emocjonalnych rodziców </w:t>
      </w:r>
      <w:r w:rsidRPr="001B7DB5">
        <w:rPr>
          <w:rFonts w:ascii="Times New Roman" w:hAnsi="Times New Roman" w:cs="Times New Roman"/>
          <w:sz w:val="24"/>
          <w:szCs w:val="24"/>
          <w:lang w:eastAsia="ar-SA"/>
        </w:rPr>
        <w:br/>
        <w:t>z dzieckiem,</w:t>
      </w:r>
    </w:p>
    <w:p w14:paraId="1E6DB2F4" w14:textId="6DB58C13" w:rsidR="00BC261E" w:rsidRPr="001B7DB5" w:rsidRDefault="00BC261E" w:rsidP="00BC261E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B7DB5">
        <w:rPr>
          <w:rFonts w:ascii="Times New Roman" w:hAnsi="Times New Roman" w:cs="Times New Roman"/>
          <w:sz w:val="24"/>
          <w:szCs w:val="24"/>
          <w:lang w:eastAsia="ar-SA"/>
        </w:rPr>
        <w:t>podniesienie bezpieczeństwa wśród dzieci i młodzieży szkół prowadzonych przez gminę w zakresie pierwszej pomocy przedmedycznej, zminimalizowanie ofiar nieszczęśliwych zdarzeń,</w:t>
      </w:r>
    </w:p>
    <w:p w14:paraId="7176ED37" w14:textId="68CB94F5" w:rsidR="00BC261E" w:rsidRPr="001B7DB5" w:rsidRDefault="00BC261E" w:rsidP="00BC261E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B7DB5">
        <w:rPr>
          <w:rFonts w:ascii="Times New Roman" w:hAnsi="Times New Roman" w:cs="Times New Roman"/>
          <w:sz w:val="24"/>
          <w:szCs w:val="24"/>
          <w:lang w:eastAsia="ar-SA"/>
        </w:rPr>
        <w:t>działalność na rzecz rozwoju krwiodawstwa i krwiolecznictwa oraz pozyskiwanie honorowych dawców krwi;</w:t>
      </w:r>
    </w:p>
    <w:p w14:paraId="7A77481E" w14:textId="77777777" w:rsidR="00BC261E" w:rsidRPr="001B7DB5" w:rsidRDefault="00BC261E" w:rsidP="00BC261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D16B1E4" w14:textId="14813B7A" w:rsidR="00BC261E" w:rsidRPr="001B7DB5" w:rsidRDefault="00BC261E" w:rsidP="00BC261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Konkurs ofert nr 3/2020 w zakresie wspierania i upowszechniania kultury fizycznej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7AB34F91" w14:textId="13A821AD" w:rsidR="00BC261E" w:rsidRPr="001B7DB5" w:rsidRDefault="00BC261E" w:rsidP="00BC261E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B7DB5">
        <w:rPr>
          <w:rFonts w:ascii="Times New Roman" w:hAnsi="Times New Roman" w:cs="Times New Roman"/>
          <w:sz w:val="24"/>
          <w:szCs w:val="24"/>
          <w:lang w:eastAsia="ar-SA"/>
        </w:rPr>
        <w:t>organizacja imprez rekreacyjno-sportowych, turystycznych i różnych form wypoczynku, umożliwiających mieszkańcom Gminy realizację potrzeb w zakresie aktywności ruchowej i zdrowego stylu życia oraz wychowania poprzez sport, popularyzacja różnych dyscyplin sportu wśród mieszkańców Gminy,</w:t>
      </w:r>
    </w:p>
    <w:p w14:paraId="6C01E1AE" w14:textId="5F81DAF9" w:rsidR="007F025C" w:rsidRPr="00FB2FEE" w:rsidRDefault="00BC261E" w:rsidP="007F025C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B7DB5">
        <w:rPr>
          <w:rFonts w:ascii="Times New Roman" w:hAnsi="Times New Roman" w:cs="Times New Roman"/>
          <w:sz w:val="24"/>
          <w:szCs w:val="24"/>
          <w:lang w:eastAsia="ar-SA"/>
        </w:rPr>
        <w:t xml:space="preserve">organizacja przedsięwzięć, programów oraz realizacja zadań w kraju i zagranicą </w:t>
      </w:r>
      <w:r w:rsidRPr="001B7DB5">
        <w:rPr>
          <w:rFonts w:ascii="Times New Roman" w:hAnsi="Times New Roman" w:cs="Times New Roman"/>
          <w:sz w:val="24"/>
          <w:szCs w:val="24"/>
          <w:lang w:eastAsia="ar-SA"/>
        </w:rPr>
        <w:br/>
        <w:t>w zakresie usportowienia dzieci i młodzieży poprzez prowadzenie zajęć w różnych dyscyplinach sportu, mających na celu przygotowanie ich do rywalizacji sportowej;</w:t>
      </w:r>
    </w:p>
    <w:p w14:paraId="549A858C" w14:textId="77777777" w:rsidR="007F025C" w:rsidRPr="001B7DB5" w:rsidRDefault="007F025C" w:rsidP="007F025C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5CC5659" w14:textId="3ADF3EE4" w:rsidR="00BC261E" w:rsidRPr="007F025C" w:rsidRDefault="00BC261E" w:rsidP="007F025C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F025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Konkurs ofert nr 4/2020 w zakresie kultury, sztuki, ochrony dóbr kultury </w:t>
      </w:r>
      <w:r w:rsidRPr="007F025C">
        <w:rPr>
          <w:rFonts w:ascii="Times New Roman" w:hAnsi="Times New Roman" w:cs="Times New Roman"/>
          <w:b/>
          <w:sz w:val="24"/>
          <w:szCs w:val="24"/>
          <w:lang w:eastAsia="pl-PL"/>
        </w:rPr>
        <w:br/>
        <w:t>i dziedzictwa narodowego</w:t>
      </w:r>
      <w:r w:rsidRPr="007F025C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4B196601" w14:textId="7DF30E58" w:rsidR="00BC261E" w:rsidRPr="001B7DB5" w:rsidRDefault="00BC261E" w:rsidP="00BC261E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B7DB5">
        <w:rPr>
          <w:rFonts w:ascii="Times New Roman" w:hAnsi="Times New Roman" w:cs="Times New Roman"/>
          <w:sz w:val="24"/>
          <w:szCs w:val="24"/>
          <w:lang w:eastAsia="ar-SA"/>
        </w:rPr>
        <w:t>wspieranie wszystkich zadań w zakresie kultury z traktowaniem priorytetowo przedsięwzięć z udziałem dzieci i młodzieży,</w:t>
      </w:r>
    </w:p>
    <w:p w14:paraId="286B0DC1" w14:textId="5E11BC48" w:rsidR="00BC261E" w:rsidRPr="001B7DB5" w:rsidRDefault="00BC261E" w:rsidP="00BC261E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B7DB5">
        <w:rPr>
          <w:rFonts w:ascii="Times New Roman" w:hAnsi="Times New Roman" w:cs="Times New Roman"/>
          <w:sz w:val="24"/>
          <w:szCs w:val="24"/>
          <w:lang w:eastAsia="ar-SA"/>
        </w:rPr>
        <w:t>organizacja integracyjnych imprez kulturalnych dla dzieci, młodzieży i osób niepełnosprawnych,</w:t>
      </w:r>
    </w:p>
    <w:p w14:paraId="2DFB7357" w14:textId="6FE34C4D" w:rsidR="00BC261E" w:rsidRPr="001B7DB5" w:rsidRDefault="00BC261E" w:rsidP="00BC261E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B7DB5">
        <w:rPr>
          <w:rFonts w:ascii="Times New Roman" w:hAnsi="Times New Roman" w:cs="Times New Roman"/>
          <w:sz w:val="24"/>
          <w:szCs w:val="24"/>
          <w:lang w:eastAsia="ar-SA"/>
        </w:rPr>
        <w:t>organizacja przedsięwzięć promocyjnych o charakterze gminnym w zakresie rozwoju kultury i ochrony dziedzictwa kulturowego, promocji twórczości, edukacji i oświaty;</w:t>
      </w:r>
    </w:p>
    <w:p w14:paraId="3974564A" w14:textId="77777777" w:rsidR="00BC261E" w:rsidRPr="001B7DB5" w:rsidRDefault="00BC261E" w:rsidP="00BC261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46F4166" w14:textId="0594FC35" w:rsidR="00BC261E" w:rsidRPr="001B7DB5" w:rsidRDefault="00BC261E" w:rsidP="00BC261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 xml:space="preserve">Konkurs ofert nr 5/2020 w zakresie nauki, szkolnictwa wyższego, edukacji, oświaty </w:t>
      </w: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br/>
        <w:t>i wychowania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4B2CC6F0" w14:textId="7041CDE0" w:rsidR="00BC261E" w:rsidRPr="001B7DB5" w:rsidRDefault="00BC261E" w:rsidP="00BC261E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B7DB5">
        <w:rPr>
          <w:rFonts w:ascii="Times New Roman" w:hAnsi="Times New Roman" w:cs="Times New Roman"/>
          <w:sz w:val="24"/>
          <w:szCs w:val="24"/>
          <w:lang w:eastAsia="ar-SA"/>
        </w:rPr>
        <w:t xml:space="preserve">wspieranie wszystkich zadań edukacyjnych skierowanych do dzieci  i młodzieży, </w:t>
      </w:r>
    </w:p>
    <w:p w14:paraId="0FD8B9B6" w14:textId="27840C01" w:rsidR="00BC261E" w:rsidRPr="001B7DB5" w:rsidRDefault="00BC261E" w:rsidP="00BC261E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B7DB5">
        <w:rPr>
          <w:rFonts w:ascii="Times New Roman" w:hAnsi="Times New Roman" w:cs="Times New Roman"/>
          <w:sz w:val="24"/>
          <w:szCs w:val="24"/>
          <w:lang w:eastAsia="ar-SA"/>
        </w:rPr>
        <w:t xml:space="preserve">wspieranie inicjatyw, które służą wychowaniu w duchu patriotyzmu i poszanowania dziedzictwa narodowego, umacniają wśród dzieci i młodzieży poczucie tożsamości narodowej oraz przygotowują do świadomego korzystania z zasad demokracji w życiu ich społeczności, </w:t>
      </w:r>
    </w:p>
    <w:p w14:paraId="08592A67" w14:textId="7F531857" w:rsidR="00BC261E" w:rsidRPr="001B7DB5" w:rsidRDefault="00BC261E" w:rsidP="00BC261E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B7DB5">
        <w:rPr>
          <w:rFonts w:ascii="Times New Roman" w:hAnsi="Times New Roman" w:cs="Times New Roman"/>
          <w:sz w:val="24"/>
          <w:szCs w:val="24"/>
          <w:lang w:eastAsia="ar-SA"/>
        </w:rPr>
        <w:t>wspieranie inicjatyw i działań, które kształtują wśród młodych ludzi szacunek dla drugiego człowieka i historii oraz postawy, przekonania i umiejętności umożliwiające współistnienie w społeczności międzynarodowej,</w:t>
      </w:r>
    </w:p>
    <w:p w14:paraId="5FBC5622" w14:textId="4FFBBABE" w:rsidR="00BC261E" w:rsidRPr="001B7DB5" w:rsidRDefault="00BC261E" w:rsidP="00BC261E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B7DB5">
        <w:rPr>
          <w:rFonts w:ascii="Times New Roman" w:hAnsi="Times New Roman" w:cs="Times New Roman"/>
          <w:sz w:val="24"/>
          <w:szCs w:val="24"/>
          <w:lang w:eastAsia="ar-SA"/>
        </w:rPr>
        <w:t>aktywizacja osób starszych poprzez edukację;</w:t>
      </w:r>
    </w:p>
    <w:p w14:paraId="57413057" w14:textId="77777777" w:rsidR="00BC261E" w:rsidRPr="001B7DB5" w:rsidRDefault="00BC261E" w:rsidP="00BC261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AE85936" w14:textId="652BD16F" w:rsidR="00BC261E" w:rsidRPr="001B7DB5" w:rsidRDefault="00BC261E" w:rsidP="00BC261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Konkurs ofert nr 6/2020 w zakresie turystyki i krajoznawstwa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0315150B" w14:textId="7D817AC1" w:rsidR="00BC261E" w:rsidRPr="001B7DB5" w:rsidRDefault="00BC261E" w:rsidP="00BC261E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B7DB5">
        <w:rPr>
          <w:rFonts w:ascii="Times New Roman" w:hAnsi="Times New Roman" w:cs="Times New Roman"/>
          <w:sz w:val="24"/>
          <w:szCs w:val="24"/>
          <w:lang w:eastAsia="ar-SA"/>
        </w:rPr>
        <w:t>wspieranie działań na rzecz rozwoju i upowszechniania turystyki o zasięgu</w:t>
      </w:r>
      <w:r w:rsidRPr="001B7DB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B7DB5">
        <w:rPr>
          <w:rFonts w:ascii="Times New Roman" w:hAnsi="Times New Roman" w:cs="Times New Roman"/>
          <w:sz w:val="24"/>
          <w:szCs w:val="24"/>
          <w:lang w:eastAsia="ar-SA"/>
        </w:rPr>
        <w:t xml:space="preserve">regionalnym </w:t>
      </w:r>
      <w:r w:rsidRPr="001B7DB5">
        <w:rPr>
          <w:rFonts w:ascii="Times New Roman" w:hAnsi="Times New Roman" w:cs="Times New Roman"/>
          <w:sz w:val="24"/>
          <w:szCs w:val="24"/>
          <w:lang w:eastAsia="ar-SA"/>
        </w:rPr>
        <w:br/>
        <w:t>i ogólnopolskim takich jak: organizacja imprez turystycznych (rajdy, spływy, spotkania, olimpiady i konkursy turystyczne, festyny turystyczne, zloty, itp.) oraz form wypoczynku letniego i zimowego (obozy, biwaki, itp.), wyznaczanie i odnawianie szlaków turystycznych, wydawnictwa promocyjne, organizacja imprez promocyjnych;</w:t>
      </w:r>
    </w:p>
    <w:p w14:paraId="1123B8C0" w14:textId="77777777" w:rsidR="00431D84" w:rsidRPr="001B7DB5" w:rsidRDefault="00431D84" w:rsidP="00431D84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AD4EC4F" w14:textId="0DC577D8" w:rsidR="00BC261E" w:rsidRPr="001B7DB5" w:rsidRDefault="00BC261E" w:rsidP="00BC261E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Konkurs ofert nr 7/2020 w zakresie ratownictwa i ochrony ludności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3743748C" w14:textId="23CA3D41" w:rsidR="00BC261E" w:rsidRDefault="00BC261E" w:rsidP="00BC261E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>zapewnienie bezpieczeństwa</w:t>
      </w: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nad jeziorem </w:t>
      </w:r>
      <w:r w:rsidR="00E633B4">
        <w:rPr>
          <w:rFonts w:ascii="Times New Roman" w:hAnsi="Times New Roman" w:cs="Times New Roman"/>
          <w:sz w:val="24"/>
          <w:szCs w:val="24"/>
          <w:lang w:eastAsia="pl-PL"/>
        </w:rPr>
        <w:t>Szarlejskim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w Gminie Inowrocław.</w:t>
      </w:r>
    </w:p>
    <w:p w14:paraId="209CB2D1" w14:textId="77777777" w:rsidR="006E08F0" w:rsidRPr="006D533C" w:rsidRDefault="006E08F0" w:rsidP="006E08F0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1DAE9F0" w14:textId="5D9C7CA0" w:rsidR="00BC261E" w:rsidRPr="001B7DB5" w:rsidRDefault="009D04F1" w:rsidP="00BC261E">
      <w:pPr>
        <w:pStyle w:val="Bezodstpw"/>
        <w:spacing w:line="360" w:lineRule="auto"/>
        <w:jc w:val="both"/>
        <w:rPr>
          <w:rFonts w:ascii="Times New Roman" w:hAnsi="Times New Roman" w:cs="Times New Roman"/>
          <w:color w:val="1F3864" w:themeColor="accent1" w:themeShade="80"/>
          <w:sz w:val="36"/>
          <w:szCs w:val="36"/>
          <w:shd w:val="clear" w:color="auto" w:fill="FFFFFF"/>
          <w:lang w:eastAsia="pl-PL"/>
        </w:rPr>
      </w:pPr>
      <w:r>
        <w:rPr>
          <w:rFonts w:ascii="Times New Roman" w:hAnsi="Times New Roman" w:cs="Times New Roman"/>
          <w:color w:val="1F3864" w:themeColor="accent1" w:themeShade="80"/>
          <w:sz w:val="36"/>
          <w:szCs w:val="36"/>
          <w:shd w:val="clear" w:color="auto" w:fill="FFFFFF"/>
          <w:lang w:eastAsia="pl-PL"/>
        </w:rPr>
        <w:t>3</w:t>
      </w:r>
      <w:r w:rsidR="00431D84" w:rsidRPr="001B7DB5">
        <w:rPr>
          <w:rFonts w:ascii="Times New Roman" w:hAnsi="Times New Roman" w:cs="Times New Roman"/>
          <w:color w:val="1F3864" w:themeColor="accent1" w:themeShade="80"/>
          <w:sz w:val="36"/>
          <w:szCs w:val="36"/>
          <w:shd w:val="clear" w:color="auto" w:fill="FFFFFF"/>
          <w:lang w:eastAsia="pl-PL"/>
        </w:rPr>
        <w:t>.1. Wykorzystane środki finansowe na realizację programu</w:t>
      </w:r>
    </w:p>
    <w:p w14:paraId="364D762D" w14:textId="244801C0" w:rsidR="00BC261E" w:rsidRPr="001B7DB5" w:rsidRDefault="007F025C" w:rsidP="00BC261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="00BC261E" w:rsidRPr="001B7DB5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Na realizację Programu w 20</w:t>
      </w:r>
      <w:r w:rsidR="00554A8E" w:rsidRPr="001B7DB5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20</w:t>
      </w:r>
      <w:r w:rsidR="00BC261E" w:rsidRPr="001B7DB5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zaplanowano w programie i w budżecie gminy środki finansowe </w:t>
      </w:r>
      <w:r w:rsidR="00BC261E" w:rsidRPr="001B7DB5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l-PL"/>
        </w:rPr>
        <w:t xml:space="preserve">w wysokości </w:t>
      </w:r>
      <w:r w:rsidR="00CE58B9" w:rsidRPr="001B7DB5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l-PL"/>
        </w:rPr>
        <w:t>3</w:t>
      </w:r>
      <w:r w:rsidR="000B0C9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l-PL"/>
        </w:rPr>
        <w:t>92</w:t>
      </w:r>
      <w:r w:rsidR="00BC261E" w:rsidRPr="001B7DB5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l-PL"/>
        </w:rPr>
        <w:t xml:space="preserve"> 000,00 zł</w:t>
      </w:r>
      <w:r w:rsidR="00431D84" w:rsidRPr="001B7DB5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l-PL"/>
        </w:rPr>
        <w:t xml:space="preserve"> –</w:t>
      </w:r>
      <w:r w:rsidR="00BC261E" w:rsidRPr="001B7DB5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l-PL"/>
        </w:rPr>
        <w:t xml:space="preserve"> </w:t>
      </w:r>
      <w:r w:rsidR="00BC261E" w:rsidRPr="001B7DB5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tym na realizację zadań publicznych w zakresach: </w:t>
      </w:r>
    </w:p>
    <w:p w14:paraId="54BB7BF5" w14:textId="5462B6A5" w:rsidR="00BC261E" w:rsidRPr="007F025C" w:rsidRDefault="00BC261E" w:rsidP="00431D84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pomocy społecznej, w tym pomoc rodzinom i osobom w trudnej sytuacji życiowej oraz wyrównywanie szans tych rodzin i osób </w:t>
      </w: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2</w:t>
      </w:r>
      <w:r w:rsidR="000B0C9C">
        <w:rPr>
          <w:rFonts w:ascii="Times New Roman" w:hAnsi="Times New Roman" w:cs="Times New Roman"/>
          <w:b/>
          <w:sz w:val="24"/>
          <w:szCs w:val="24"/>
          <w:lang w:eastAsia="pl-PL"/>
        </w:rPr>
        <w:t>92</w:t>
      </w:r>
      <w:r w:rsidR="00CE58B9"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 </w:t>
      </w: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000</w:t>
      </w:r>
      <w:r w:rsidR="00CE58B9"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,00</w:t>
      </w: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F025C">
        <w:rPr>
          <w:rFonts w:ascii="Times New Roman" w:hAnsi="Times New Roman" w:cs="Times New Roman"/>
          <w:bCs/>
          <w:sz w:val="24"/>
          <w:szCs w:val="24"/>
          <w:lang w:eastAsia="pl-PL"/>
        </w:rPr>
        <w:t>zł</w:t>
      </w:r>
      <w:r w:rsidR="000B0C9C" w:rsidRPr="007F025C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(220 000,00 zł dotacja z budżetu Gminy Inowrocław; 72 000,00 zł dotacja z Programu „Senior +”)</w:t>
      </w:r>
    </w:p>
    <w:p w14:paraId="378F3727" w14:textId="7B0840D3" w:rsidR="00BC261E" w:rsidRPr="001B7DB5" w:rsidRDefault="00BC261E" w:rsidP="00431D84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ochrony i promocja zdrowia w wysokości </w:t>
      </w: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1</w:t>
      </w:r>
      <w:r w:rsidR="00CE58B9"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7 </w:t>
      </w: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000</w:t>
      </w:r>
      <w:r w:rsidR="00CE58B9"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,00</w:t>
      </w: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zł;</w:t>
      </w:r>
    </w:p>
    <w:p w14:paraId="0C43A225" w14:textId="06ABE860" w:rsidR="00BC261E" w:rsidRPr="001B7DB5" w:rsidRDefault="00BC261E" w:rsidP="00431D84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wspierania i upowszechniania kultury fizycznej w wysokości </w:t>
      </w:r>
      <w:r w:rsidR="00CE58B9"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20 </w:t>
      </w: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000</w:t>
      </w:r>
      <w:r w:rsidR="00CE58B9"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,00</w:t>
      </w: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zł;</w:t>
      </w:r>
    </w:p>
    <w:p w14:paraId="19B02A27" w14:textId="0BFE58F6" w:rsidR="00BC261E" w:rsidRPr="001B7DB5" w:rsidRDefault="00BC261E" w:rsidP="00431D84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kultury, sztuki, ochrony dóbr kultury i dziedzictwa narodowego w wysokości </w:t>
      </w: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30</w:t>
      </w:r>
      <w:r w:rsidR="00CE58B9"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 </w:t>
      </w: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000</w:t>
      </w:r>
      <w:r w:rsidR="00CE58B9"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,00</w:t>
      </w: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zł;</w:t>
      </w:r>
    </w:p>
    <w:p w14:paraId="164DE34D" w14:textId="37A77DAE" w:rsidR="00BC261E" w:rsidRPr="001B7DB5" w:rsidRDefault="00BC261E" w:rsidP="00431D84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nauki, edukacji, oświaty i wychowania w wysokości </w:t>
      </w:r>
      <w:r w:rsidR="00CE58B9"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5 </w:t>
      </w: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000</w:t>
      </w:r>
      <w:r w:rsidR="00CE58B9"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,00</w:t>
      </w: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zł;</w:t>
      </w:r>
    </w:p>
    <w:p w14:paraId="4515BF3D" w14:textId="2F8D4B69" w:rsidR="00BC261E" w:rsidRPr="001B7DB5" w:rsidRDefault="00BC261E" w:rsidP="00431D84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turystyki i krajoznawstwa w wysokości </w:t>
      </w:r>
      <w:r w:rsidR="00CE58B9"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25 </w:t>
      </w: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000</w:t>
      </w:r>
      <w:r w:rsidR="00CE58B9"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,00</w:t>
      </w: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zł;</w:t>
      </w:r>
    </w:p>
    <w:p w14:paraId="0FEBA37E" w14:textId="50750C69" w:rsidR="00AD230C" w:rsidRDefault="00BC261E" w:rsidP="00AD230C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ratownictwa i ochrony ludności w wysokości </w:t>
      </w: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3</w:t>
      </w:r>
      <w:r w:rsidR="00CE58B9"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 </w:t>
      </w: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000</w:t>
      </w:r>
      <w:r w:rsidR="00CE58B9"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>,00</w:t>
      </w:r>
      <w:r w:rsidRPr="001B7DB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zł.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356A09BD" w14:textId="40045939" w:rsidR="00AD230C" w:rsidRDefault="00AD230C" w:rsidP="00AD230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1DFB714" w14:textId="6A321FC2" w:rsidR="00AD230C" w:rsidRDefault="00AD230C" w:rsidP="00AD230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wyniku konkursów ofert Zarządzeniami Wójta Gminy Inowrocław przyznano </w:t>
      </w:r>
      <w:r w:rsidR="00BB4F9D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>22 organizacjom pozarządowym dotacje z budżetu Gminy Inowrocław w wysokości 373 </w:t>
      </w:r>
      <w:r w:rsidR="00756937">
        <w:rPr>
          <w:rFonts w:ascii="Times New Roman" w:hAnsi="Times New Roman" w:cs="Times New Roman"/>
          <w:sz w:val="24"/>
          <w:szCs w:val="24"/>
          <w:lang w:eastAsia="pl-PL"/>
        </w:rPr>
        <w:t>80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0,00 zł na realizację 34 projektów adresowanych do mieszkańców Gminy Inowrocław. </w:t>
      </w:r>
    </w:p>
    <w:p w14:paraId="424C40A9" w14:textId="77777777" w:rsidR="00AD230C" w:rsidRPr="00AD230C" w:rsidRDefault="00AD230C" w:rsidP="00AD230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EA9C1AD" w14:textId="3684CB5A" w:rsidR="000B0C9C" w:rsidRDefault="00416257" w:rsidP="001B7DB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Łączna kwota </w:t>
      </w:r>
      <w:r w:rsidR="00AD230C">
        <w:rPr>
          <w:rFonts w:ascii="Times New Roman" w:hAnsi="Times New Roman" w:cs="Times New Roman"/>
          <w:sz w:val="24"/>
          <w:szCs w:val="24"/>
          <w:lang w:eastAsia="pl-PL"/>
        </w:rPr>
        <w:t>przekazanych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B0C9C">
        <w:rPr>
          <w:rFonts w:ascii="Times New Roman" w:hAnsi="Times New Roman" w:cs="Times New Roman"/>
          <w:sz w:val="24"/>
          <w:szCs w:val="24"/>
          <w:lang w:eastAsia="pl-PL"/>
        </w:rPr>
        <w:t xml:space="preserve">dotacji w 2020 roku 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z budżetu Gminy Inowrocław w wyniku otwartych konkursów ofert wyniosła </w:t>
      </w:r>
      <w:r w:rsidR="000B0C9C" w:rsidRPr="000B0C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345 363,00 zł.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49AE371F" w14:textId="04D0D5A6" w:rsidR="00AD230C" w:rsidRDefault="000B0C9C" w:rsidP="001B7DB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Organizacje</w:t>
      </w:r>
      <w:r w:rsidR="00416257"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pozarządowe wykorzystały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łączną kwotę dotacji w wysokości </w:t>
      </w:r>
      <w:r w:rsidRPr="000B0C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306 212,80 zł</w:t>
      </w:r>
      <w:r w:rsidR="000B5790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416257"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natomiast kwota dotacji niewykorzystana i zwrócona na rachunek Gminy </w:t>
      </w:r>
      <w:r w:rsidR="007F025C">
        <w:rPr>
          <w:rFonts w:ascii="Times New Roman" w:hAnsi="Times New Roman" w:cs="Times New Roman"/>
          <w:sz w:val="24"/>
          <w:szCs w:val="24"/>
          <w:lang w:eastAsia="pl-PL"/>
        </w:rPr>
        <w:t xml:space="preserve">Inowrocław </w:t>
      </w:r>
      <w:r w:rsidR="00416257"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wyniosła </w:t>
      </w:r>
      <w:r w:rsidR="007F025C" w:rsidRPr="007F025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39 150, 20 zł.</w:t>
      </w:r>
      <w:r w:rsidR="007F025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5AA0EC16" w14:textId="77777777" w:rsidR="00BB4F9D" w:rsidRPr="001B7DB5" w:rsidRDefault="00BB4F9D" w:rsidP="001B7DB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7CF68C1" w14:textId="36A4B351" w:rsidR="00431D84" w:rsidRDefault="00416257" w:rsidP="00C428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>W ramach przyznanych i przekazanych dotacji</w:t>
      </w:r>
      <w:r w:rsidR="000B5790">
        <w:rPr>
          <w:rFonts w:ascii="Times New Roman" w:hAnsi="Times New Roman" w:cs="Times New Roman"/>
          <w:sz w:val="24"/>
          <w:szCs w:val="24"/>
          <w:lang w:eastAsia="pl-PL"/>
        </w:rPr>
        <w:t xml:space="preserve"> – </w:t>
      </w:r>
      <w:r w:rsidR="007F025C" w:rsidRPr="007F02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15</w:t>
      </w:r>
      <w:r w:rsidRPr="007F025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organizacji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pozarządowych </w:t>
      </w:r>
      <w:r w:rsidR="00756937">
        <w:rPr>
          <w:rFonts w:ascii="Times New Roman" w:hAnsi="Times New Roman" w:cs="Times New Roman"/>
          <w:sz w:val="24"/>
          <w:szCs w:val="24"/>
          <w:lang w:eastAsia="pl-PL"/>
        </w:rPr>
        <w:t>realizowało</w:t>
      </w:r>
      <w:r w:rsidR="007F025C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>w 20</w:t>
      </w:r>
      <w:r w:rsidR="007F025C">
        <w:rPr>
          <w:rFonts w:ascii="Times New Roman" w:hAnsi="Times New Roman" w:cs="Times New Roman"/>
          <w:sz w:val="24"/>
          <w:szCs w:val="24"/>
          <w:lang w:eastAsia="pl-PL"/>
        </w:rPr>
        <w:t xml:space="preserve">20 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r. </w:t>
      </w:r>
      <w:r w:rsidR="007F025C" w:rsidRPr="007F02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</w:t>
      </w:r>
      <w:r w:rsidR="008D51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</w:t>
      </w:r>
      <w:r w:rsidRPr="007F025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projekt</w:t>
      </w:r>
      <w:r w:rsidR="000B579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y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przy wykorzystanym wsparciu finansowym z budżetu gminy </w:t>
      </w:r>
      <w:r w:rsidR="00431D84" w:rsidRPr="001B7D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>w formie dotacji</w:t>
      </w:r>
      <w:r w:rsidR="00C428B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>w niżej wymienionych zakresach:</w:t>
      </w:r>
    </w:p>
    <w:p w14:paraId="677FF0C8" w14:textId="77777777" w:rsidR="00C428BB" w:rsidRPr="001B7DB5" w:rsidRDefault="00C428BB" w:rsidP="00C428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BB32D4A" w14:textId="6F0B8DF6" w:rsidR="00416257" w:rsidRPr="001B7DB5" w:rsidRDefault="00416257" w:rsidP="007F025C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>pomocy społecznej, w tym pomoc rodzinom i osobom w trudnej sytuacji życiowej oraz wyrównywanie szans tych rodzin i osób  - 1 projekt z dotacją 2</w:t>
      </w:r>
      <w:r w:rsidR="00065B8C">
        <w:rPr>
          <w:rFonts w:ascii="Times New Roman" w:hAnsi="Times New Roman" w:cs="Times New Roman"/>
          <w:sz w:val="24"/>
          <w:szCs w:val="24"/>
          <w:lang w:eastAsia="pl-PL"/>
        </w:rPr>
        <w:t>9</w:t>
      </w:r>
      <w:r w:rsidR="000B5790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 000,00 zł, (budżet projektu, po otrzymaniu </w:t>
      </w:r>
      <w:r w:rsidRPr="001B7DB5">
        <w:rPr>
          <w:rFonts w:ascii="Times New Roman" w:eastAsia="Calibri" w:hAnsi="Times New Roman" w:cs="Times New Roman"/>
          <w:iCs/>
          <w:sz w:val="24"/>
          <w:szCs w:val="24"/>
        </w:rPr>
        <w:t xml:space="preserve">dofinansowania </w:t>
      </w:r>
      <w:r w:rsidRPr="001B7DB5">
        <w:rPr>
          <w:rFonts w:ascii="Times New Roman" w:eastAsia="Calibri" w:hAnsi="Times New Roman" w:cs="Times New Roman"/>
          <w:sz w:val="24"/>
          <w:szCs w:val="24"/>
        </w:rPr>
        <w:t>udzielonego w ramach „Programu Wieloletniego „Senior+” na lata 2015-2020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0B5790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13DD42D5" w14:textId="07E44490" w:rsidR="00416257" w:rsidRPr="001B7DB5" w:rsidRDefault="00416257" w:rsidP="007F025C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ochrony i promocji zdrowia - </w:t>
      </w:r>
      <w:r w:rsidR="000B5790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projekty z dotacją </w:t>
      </w:r>
      <w:r w:rsidR="000B5790">
        <w:rPr>
          <w:rFonts w:ascii="Times New Roman" w:hAnsi="Times New Roman" w:cs="Times New Roman"/>
          <w:sz w:val="24"/>
          <w:szCs w:val="24"/>
          <w:lang w:eastAsia="pl-PL"/>
        </w:rPr>
        <w:t>9 400,00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zł</w:t>
      </w:r>
      <w:r w:rsidR="000B5790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="006D064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37C6F46B" w14:textId="44152C81" w:rsidR="00416257" w:rsidRPr="0008024D" w:rsidRDefault="00416257" w:rsidP="007F025C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wspierania i upowszechniania kultury fizycznej - </w:t>
      </w:r>
      <w:r w:rsidR="00065B8C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projektów z dotacją </w:t>
      </w:r>
      <w:r w:rsidR="000B5790">
        <w:rPr>
          <w:rFonts w:ascii="Times New Roman" w:hAnsi="Times New Roman" w:cs="Times New Roman"/>
          <w:sz w:val="24"/>
          <w:szCs w:val="24"/>
          <w:lang w:eastAsia="pl-PL"/>
        </w:rPr>
        <w:t>12 260,00 zł;</w:t>
      </w:r>
      <w:r w:rsidR="006D064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8024D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6D064B" w:rsidRPr="0008024D">
        <w:rPr>
          <w:rFonts w:ascii="Times New Roman" w:hAnsi="Times New Roman" w:cs="Times New Roman"/>
          <w:sz w:val="20"/>
          <w:szCs w:val="20"/>
          <w:lang w:eastAsia="pl-PL"/>
        </w:rPr>
        <w:t xml:space="preserve">(Wójt Gminy Inowrocław Zarządzeniem nr 181/2020 z dnia 13 marca 2020 r. przyznał </w:t>
      </w:r>
      <w:r w:rsidR="00BB4F9D">
        <w:rPr>
          <w:rFonts w:ascii="Times New Roman" w:hAnsi="Times New Roman" w:cs="Times New Roman"/>
          <w:sz w:val="20"/>
          <w:szCs w:val="20"/>
          <w:lang w:eastAsia="pl-PL"/>
        </w:rPr>
        <w:t xml:space="preserve">7 </w:t>
      </w:r>
      <w:r w:rsidR="006D064B" w:rsidRPr="0008024D">
        <w:rPr>
          <w:rFonts w:ascii="Times New Roman" w:hAnsi="Times New Roman" w:cs="Times New Roman"/>
          <w:sz w:val="20"/>
          <w:szCs w:val="20"/>
          <w:lang w:eastAsia="pl-PL"/>
        </w:rPr>
        <w:t xml:space="preserve">organizacjom pozarządowym </w:t>
      </w:r>
      <w:r w:rsidR="00BB4F9D">
        <w:rPr>
          <w:rFonts w:ascii="Times New Roman" w:hAnsi="Times New Roman" w:cs="Times New Roman"/>
          <w:sz w:val="20"/>
          <w:szCs w:val="20"/>
          <w:lang w:eastAsia="pl-PL"/>
        </w:rPr>
        <w:t xml:space="preserve">na realizację 8 projektów </w:t>
      </w:r>
      <w:r w:rsidR="006D064B" w:rsidRPr="0008024D">
        <w:rPr>
          <w:rFonts w:ascii="Times New Roman" w:hAnsi="Times New Roman" w:cs="Times New Roman"/>
          <w:sz w:val="20"/>
          <w:szCs w:val="20"/>
          <w:lang w:eastAsia="pl-PL"/>
        </w:rPr>
        <w:t>kwotę dotacji w wysokości 14 400,00 zł</w:t>
      </w:r>
      <w:r w:rsidR="00C428BB">
        <w:rPr>
          <w:rFonts w:ascii="Times New Roman" w:hAnsi="Times New Roman" w:cs="Times New Roman"/>
          <w:sz w:val="20"/>
          <w:szCs w:val="20"/>
          <w:lang w:eastAsia="pl-PL"/>
        </w:rPr>
        <w:t>,</w:t>
      </w:r>
      <w:r w:rsidR="006D064B" w:rsidRPr="0008024D">
        <w:rPr>
          <w:rFonts w:ascii="Times New Roman" w:hAnsi="Times New Roman" w:cs="Times New Roman"/>
          <w:sz w:val="20"/>
          <w:szCs w:val="20"/>
          <w:lang w:eastAsia="pl-PL"/>
        </w:rPr>
        <w:t xml:space="preserve"> w tym</w:t>
      </w:r>
      <w:r w:rsidR="00C428BB">
        <w:rPr>
          <w:rFonts w:ascii="Times New Roman" w:hAnsi="Times New Roman" w:cs="Times New Roman"/>
          <w:sz w:val="20"/>
          <w:szCs w:val="20"/>
          <w:lang w:eastAsia="pl-PL"/>
        </w:rPr>
        <w:t>:</w:t>
      </w:r>
      <w:r w:rsidR="006D064B" w:rsidRPr="0008024D">
        <w:rPr>
          <w:rFonts w:ascii="Times New Roman" w:hAnsi="Times New Roman" w:cs="Times New Roman"/>
          <w:sz w:val="20"/>
          <w:szCs w:val="20"/>
          <w:lang w:eastAsia="pl-PL"/>
        </w:rPr>
        <w:t xml:space="preserve"> 2 organizacje złożyły korektę oferty na niższą kwotę niż przyznana</w:t>
      </w:r>
      <w:r w:rsidR="00BB4F9D">
        <w:rPr>
          <w:rFonts w:ascii="Times New Roman" w:hAnsi="Times New Roman" w:cs="Times New Roman"/>
          <w:sz w:val="20"/>
          <w:szCs w:val="20"/>
          <w:lang w:eastAsia="pl-PL"/>
        </w:rPr>
        <w:t xml:space="preserve"> dotacja – łączna kwota</w:t>
      </w:r>
      <w:r w:rsidR="00C428BB">
        <w:rPr>
          <w:rFonts w:ascii="Times New Roman" w:hAnsi="Times New Roman" w:cs="Times New Roman"/>
          <w:sz w:val="20"/>
          <w:szCs w:val="20"/>
          <w:lang w:eastAsia="pl-PL"/>
        </w:rPr>
        <w:t>:</w:t>
      </w:r>
      <w:r w:rsidR="006D064B" w:rsidRPr="0008024D">
        <w:rPr>
          <w:rFonts w:ascii="Times New Roman" w:hAnsi="Times New Roman" w:cs="Times New Roman"/>
          <w:sz w:val="20"/>
          <w:szCs w:val="20"/>
          <w:lang w:eastAsia="pl-PL"/>
        </w:rPr>
        <w:t xml:space="preserve"> 460,00 zł</w:t>
      </w:r>
      <w:r w:rsidR="006D533C">
        <w:rPr>
          <w:rFonts w:ascii="Times New Roman" w:hAnsi="Times New Roman" w:cs="Times New Roman"/>
          <w:sz w:val="20"/>
          <w:szCs w:val="20"/>
          <w:lang w:eastAsia="pl-PL"/>
        </w:rPr>
        <w:t>,</w:t>
      </w:r>
      <w:r w:rsidR="006D064B" w:rsidRPr="0008024D">
        <w:rPr>
          <w:rFonts w:ascii="Times New Roman" w:hAnsi="Times New Roman" w:cs="Times New Roman"/>
          <w:sz w:val="20"/>
          <w:szCs w:val="20"/>
          <w:lang w:eastAsia="pl-PL"/>
        </w:rPr>
        <w:t xml:space="preserve"> 1 organizacja zrezygnowała z wykonania zadania co skutkowało rozwiązaniem umowy </w:t>
      </w:r>
      <w:r w:rsidR="006D533C">
        <w:rPr>
          <w:rFonts w:ascii="Times New Roman" w:hAnsi="Times New Roman" w:cs="Times New Roman"/>
          <w:sz w:val="20"/>
          <w:szCs w:val="20"/>
          <w:lang w:eastAsia="pl-PL"/>
        </w:rPr>
        <w:t xml:space="preserve">i zwrotem dotacji na konto Gminy Inowrocław w </w:t>
      </w:r>
      <w:r w:rsidR="006D533C" w:rsidRPr="00C428BB">
        <w:rPr>
          <w:rFonts w:ascii="Times New Roman" w:hAnsi="Times New Roman" w:cs="Times New Roman"/>
          <w:sz w:val="20"/>
          <w:szCs w:val="20"/>
          <w:lang w:eastAsia="pl-PL"/>
        </w:rPr>
        <w:t xml:space="preserve">wysokości </w:t>
      </w:r>
      <w:r w:rsidR="0008024D" w:rsidRPr="00C428BB">
        <w:rPr>
          <w:rFonts w:ascii="Times New Roman" w:hAnsi="Times New Roman" w:cs="Times New Roman"/>
          <w:sz w:val="20"/>
          <w:szCs w:val="20"/>
          <w:lang w:eastAsia="pl-PL"/>
        </w:rPr>
        <w:t xml:space="preserve"> 2 000,00 zł, 1</w:t>
      </w:r>
      <w:r w:rsidR="0008024D" w:rsidRPr="0008024D">
        <w:rPr>
          <w:rFonts w:ascii="Times New Roman" w:hAnsi="Times New Roman" w:cs="Times New Roman"/>
          <w:sz w:val="20"/>
          <w:szCs w:val="20"/>
          <w:lang w:eastAsia="pl-PL"/>
        </w:rPr>
        <w:t xml:space="preserve"> organizacja wycofała się z podpisania umowy na realizację zadania publicznego na kwotę 1 500,00 zł);</w:t>
      </w:r>
    </w:p>
    <w:p w14:paraId="4AB9F630" w14:textId="2DA0C8EB" w:rsidR="00416257" w:rsidRPr="001B7DB5" w:rsidRDefault="00416257" w:rsidP="007F025C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kultury, sztuki, ochrony dóbr kultury i dziedzictwa narodowego </w:t>
      </w:r>
      <w:r w:rsidR="000B5790"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B5790">
        <w:rPr>
          <w:rFonts w:ascii="Times New Roman" w:hAnsi="Times New Roman" w:cs="Times New Roman"/>
          <w:sz w:val="24"/>
          <w:szCs w:val="24"/>
          <w:lang w:eastAsia="pl-PL"/>
        </w:rPr>
        <w:t xml:space="preserve">5 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projektów z dotacją </w:t>
      </w:r>
      <w:r w:rsidR="000B5790">
        <w:rPr>
          <w:rFonts w:ascii="Times New Roman" w:hAnsi="Times New Roman" w:cs="Times New Roman"/>
          <w:sz w:val="24"/>
          <w:szCs w:val="24"/>
          <w:lang w:eastAsia="pl-PL"/>
        </w:rPr>
        <w:t xml:space="preserve">13 700,00 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>zł</w:t>
      </w:r>
      <w:r w:rsidR="000B5790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="0008024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8024D" w:rsidRPr="0008024D">
        <w:rPr>
          <w:rFonts w:ascii="Times New Roman" w:hAnsi="Times New Roman" w:cs="Times New Roman"/>
          <w:sz w:val="20"/>
          <w:szCs w:val="20"/>
          <w:lang w:eastAsia="pl-PL"/>
        </w:rPr>
        <w:t xml:space="preserve">(Wójt Gminy Inowrocław Zarządzeniem </w:t>
      </w:r>
      <w:r w:rsidR="00BB4F9D">
        <w:rPr>
          <w:rFonts w:ascii="Times New Roman" w:hAnsi="Times New Roman" w:cs="Times New Roman"/>
          <w:sz w:val="20"/>
          <w:szCs w:val="20"/>
          <w:lang w:eastAsia="pl-PL"/>
        </w:rPr>
        <w:t>182</w:t>
      </w:r>
      <w:r w:rsidR="0008024D" w:rsidRPr="0008024D">
        <w:rPr>
          <w:rFonts w:ascii="Times New Roman" w:hAnsi="Times New Roman" w:cs="Times New Roman"/>
          <w:sz w:val="20"/>
          <w:szCs w:val="20"/>
          <w:lang w:eastAsia="pl-PL"/>
        </w:rPr>
        <w:t xml:space="preserve">/2020 z dnia 13 marca 2020 r. przyznał </w:t>
      </w:r>
      <w:r w:rsidR="00A74029">
        <w:rPr>
          <w:rFonts w:ascii="Times New Roman" w:hAnsi="Times New Roman" w:cs="Times New Roman"/>
          <w:sz w:val="20"/>
          <w:szCs w:val="20"/>
          <w:lang w:eastAsia="pl-PL"/>
        </w:rPr>
        <w:br/>
      </w:r>
      <w:r w:rsidR="00BB4F9D">
        <w:rPr>
          <w:rFonts w:ascii="Times New Roman" w:hAnsi="Times New Roman" w:cs="Times New Roman"/>
          <w:sz w:val="20"/>
          <w:szCs w:val="20"/>
          <w:lang w:eastAsia="pl-PL"/>
        </w:rPr>
        <w:t xml:space="preserve">9 organizacjom </w:t>
      </w:r>
      <w:r w:rsidR="0008024D" w:rsidRPr="0008024D">
        <w:rPr>
          <w:rFonts w:ascii="Times New Roman" w:hAnsi="Times New Roman" w:cs="Times New Roman"/>
          <w:sz w:val="20"/>
          <w:szCs w:val="20"/>
          <w:lang w:eastAsia="pl-PL"/>
        </w:rPr>
        <w:t xml:space="preserve">pozarządowym </w:t>
      </w:r>
      <w:r w:rsidR="00BB4F9D">
        <w:rPr>
          <w:rFonts w:ascii="Times New Roman" w:hAnsi="Times New Roman" w:cs="Times New Roman"/>
          <w:sz w:val="20"/>
          <w:szCs w:val="20"/>
          <w:lang w:eastAsia="pl-PL"/>
        </w:rPr>
        <w:t xml:space="preserve">na realizację 10 projektów </w:t>
      </w:r>
      <w:r w:rsidR="0008024D" w:rsidRPr="0008024D">
        <w:rPr>
          <w:rFonts w:ascii="Times New Roman" w:hAnsi="Times New Roman" w:cs="Times New Roman"/>
          <w:sz w:val="20"/>
          <w:szCs w:val="20"/>
          <w:lang w:eastAsia="pl-PL"/>
        </w:rPr>
        <w:t>kwotę 30 000,00 zł</w:t>
      </w:r>
      <w:r w:rsidR="00C428BB">
        <w:rPr>
          <w:rFonts w:ascii="Times New Roman" w:hAnsi="Times New Roman" w:cs="Times New Roman"/>
          <w:sz w:val="20"/>
          <w:szCs w:val="20"/>
          <w:lang w:eastAsia="pl-PL"/>
        </w:rPr>
        <w:t xml:space="preserve">, </w:t>
      </w:r>
      <w:r w:rsidR="0008024D" w:rsidRPr="0008024D">
        <w:rPr>
          <w:rFonts w:ascii="Times New Roman" w:hAnsi="Times New Roman" w:cs="Times New Roman"/>
          <w:sz w:val="20"/>
          <w:szCs w:val="20"/>
          <w:lang w:eastAsia="pl-PL"/>
        </w:rPr>
        <w:t xml:space="preserve">w tym: </w:t>
      </w:r>
      <w:r w:rsidR="006E08F0">
        <w:rPr>
          <w:rFonts w:ascii="Times New Roman" w:hAnsi="Times New Roman" w:cs="Times New Roman"/>
          <w:sz w:val="20"/>
          <w:szCs w:val="20"/>
          <w:lang w:eastAsia="pl-PL"/>
        </w:rPr>
        <w:t>4 organizacje wycofały się</w:t>
      </w:r>
      <w:r w:rsidR="0008024D" w:rsidRPr="0008024D">
        <w:rPr>
          <w:rFonts w:ascii="Times New Roman" w:hAnsi="Times New Roman" w:cs="Times New Roman"/>
          <w:sz w:val="20"/>
          <w:szCs w:val="20"/>
          <w:lang w:eastAsia="pl-PL"/>
        </w:rPr>
        <w:t xml:space="preserve"> z podpisania umowy</w:t>
      </w:r>
      <w:r w:rsidR="006E08F0">
        <w:rPr>
          <w:rFonts w:ascii="Times New Roman" w:hAnsi="Times New Roman" w:cs="Times New Roman"/>
          <w:sz w:val="20"/>
          <w:szCs w:val="20"/>
          <w:lang w:eastAsia="pl-PL"/>
        </w:rPr>
        <w:t xml:space="preserve"> na 5 projektów</w:t>
      </w:r>
      <w:r w:rsidR="006D533C">
        <w:rPr>
          <w:rFonts w:ascii="Times New Roman" w:hAnsi="Times New Roman" w:cs="Times New Roman"/>
          <w:sz w:val="20"/>
          <w:szCs w:val="20"/>
          <w:lang w:eastAsia="pl-PL"/>
        </w:rPr>
        <w:t xml:space="preserve"> –</w:t>
      </w:r>
      <w:r w:rsidR="0008024D" w:rsidRPr="0008024D">
        <w:rPr>
          <w:rFonts w:ascii="Times New Roman" w:hAnsi="Times New Roman" w:cs="Times New Roman"/>
          <w:sz w:val="20"/>
          <w:szCs w:val="20"/>
          <w:lang w:eastAsia="pl-PL"/>
        </w:rPr>
        <w:t xml:space="preserve"> łączna kwota</w:t>
      </w:r>
      <w:r w:rsidR="006D533C">
        <w:rPr>
          <w:rFonts w:ascii="Times New Roman" w:hAnsi="Times New Roman" w:cs="Times New Roman"/>
          <w:sz w:val="20"/>
          <w:szCs w:val="20"/>
          <w:lang w:eastAsia="pl-PL"/>
        </w:rPr>
        <w:t xml:space="preserve">: </w:t>
      </w:r>
      <w:r w:rsidR="0008024D" w:rsidRPr="0008024D">
        <w:rPr>
          <w:rFonts w:ascii="Times New Roman" w:hAnsi="Times New Roman" w:cs="Times New Roman"/>
          <w:sz w:val="20"/>
          <w:szCs w:val="20"/>
          <w:lang w:eastAsia="pl-PL"/>
        </w:rPr>
        <w:t>16 300,00 zł)</w:t>
      </w:r>
      <w:r w:rsidR="00BB4F9D">
        <w:rPr>
          <w:rFonts w:ascii="Times New Roman" w:hAnsi="Times New Roman" w:cs="Times New Roman"/>
          <w:sz w:val="20"/>
          <w:szCs w:val="20"/>
          <w:lang w:eastAsia="pl-PL"/>
        </w:rPr>
        <w:t>;</w:t>
      </w:r>
    </w:p>
    <w:p w14:paraId="5B26618F" w14:textId="1346F24D" w:rsidR="00416257" w:rsidRPr="001B7DB5" w:rsidRDefault="00416257" w:rsidP="007F025C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nauki, szkolnictwa wyższego, edukacji, oświaty i wychowania – </w:t>
      </w:r>
      <w:r w:rsidR="008D510D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projek</w:t>
      </w:r>
      <w:r w:rsidR="000B5790">
        <w:rPr>
          <w:rFonts w:ascii="Times New Roman" w:hAnsi="Times New Roman" w:cs="Times New Roman"/>
          <w:sz w:val="24"/>
          <w:szCs w:val="24"/>
          <w:lang w:eastAsia="pl-PL"/>
        </w:rPr>
        <w:t>t</w:t>
      </w:r>
      <w:r w:rsidR="008D510D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z dotacją </w:t>
      </w:r>
      <w:r w:rsidR="008D510D">
        <w:rPr>
          <w:rFonts w:ascii="Times New Roman" w:hAnsi="Times New Roman" w:cs="Times New Roman"/>
          <w:sz w:val="24"/>
          <w:szCs w:val="24"/>
          <w:lang w:eastAsia="pl-PL"/>
        </w:rPr>
        <w:br/>
        <w:t>3 350</w:t>
      </w:r>
      <w:r w:rsidR="000B5790">
        <w:rPr>
          <w:rFonts w:ascii="Times New Roman" w:hAnsi="Times New Roman" w:cs="Times New Roman"/>
          <w:sz w:val="24"/>
          <w:szCs w:val="24"/>
          <w:lang w:eastAsia="pl-PL"/>
        </w:rPr>
        <w:t>,00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zł</w:t>
      </w:r>
      <w:r w:rsidR="000B5790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="008D510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8024D" w:rsidRPr="0008024D">
        <w:rPr>
          <w:rFonts w:ascii="Times New Roman" w:hAnsi="Times New Roman" w:cs="Times New Roman"/>
          <w:sz w:val="20"/>
          <w:szCs w:val="20"/>
          <w:lang w:eastAsia="pl-PL"/>
        </w:rPr>
        <w:t>(Wójt Gminy Inowrocław Zarządzeniem</w:t>
      </w:r>
      <w:r w:rsidR="00BB4F9D">
        <w:rPr>
          <w:rFonts w:ascii="Times New Roman" w:hAnsi="Times New Roman" w:cs="Times New Roman"/>
          <w:sz w:val="20"/>
          <w:szCs w:val="20"/>
          <w:lang w:eastAsia="pl-PL"/>
        </w:rPr>
        <w:t xml:space="preserve"> 183</w:t>
      </w:r>
      <w:r w:rsidR="0008024D" w:rsidRPr="0008024D">
        <w:rPr>
          <w:rFonts w:ascii="Times New Roman" w:hAnsi="Times New Roman" w:cs="Times New Roman"/>
          <w:sz w:val="20"/>
          <w:szCs w:val="20"/>
          <w:lang w:eastAsia="pl-PL"/>
        </w:rPr>
        <w:t xml:space="preserve">/2020 z dnia 13 marca 2020 r. przyznał </w:t>
      </w:r>
      <w:r w:rsidR="00A74029">
        <w:rPr>
          <w:rFonts w:ascii="Times New Roman" w:hAnsi="Times New Roman" w:cs="Times New Roman"/>
          <w:sz w:val="20"/>
          <w:szCs w:val="20"/>
          <w:lang w:eastAsia="pl-PL"/>
        </w:rPr>
        <w:br/>
      </w:r>
      <w:r w:rsidR="0008024D" w:rsidRPr="0008024D">
        <w:rPr>
          <w:rFonts w:ascii="Times New Roman" w:hAnsi="Times New Roman" w:cs="Times New Roman"/>
          <w:sz w:val="20"/>
          <w:szCs w:val="20"/>
          <w:lang w:eastAsia="pl-PL"/>
        </w:rPr>
        <w:t xml:space="preserve">4 organizacjom pozarządowym </w:t>
      </w:r>
      <w:r w:rsidR="00BB4F9D">
        <w:rPr>
          <w:rFonts w:ascii="Times New Roman" w:hAnsi="Times New Roman" w:cs="Times New Roman"/>
          <w:sz w:val="20"/>
          <w:szCs w:val="20"/>
          <w:lang w:eastAsia="pl-PL"/>
        </w:rPr>
        <w:t xml:space="preserve">na realizację 4 projektów </w:t>
      </w:r>
      <w:r w:rsidR="0008024D" w:rsidRPr="0008024D">
        <w:rPr>
          <w:rFonts w:ascii="Times New Roman" w:hAnsi="Times New Roman" w:cs="Times New Roman"/>
          <w:sz w:val="20"/>
          <w:szCs w:val="20"/>
          <w:lang w:eastAsia="pl-PL"/>
        </w:rPr>
        <w:t>kwotę 5 000,00 zł</w:t>
      </w:r>
      <w:r w:rsidR="006E08F0">
        <w:rPr>
          <w:rFonts w:ascii="Times New Roman" w:hAnsi="Times New Roman" w:cs="Times New Roman"/>
          <w:sz w:val="20"/>
          <w:szCs w:val="20"/>
          <w:lang w:eastAsia="pl-PL"/>
        </w:rPr>
        <w:t>,</w:t>
      </w:r>
      <w:r w:rsidR="0008024D" w:rsidRPr="0008024D">
        <w:rPr>
          <w:rFonts w:ascii="Times New Roman" w:hAnsi="Times New Roman" w:cs="Times New Roman"/>
          <w:sz w:val="20"/>
          <w:szCs w:val="20"/>
          <w:lang w:eastAsia="pl-PL"/>
        </w:rPr>
        <w:t xml:space="preserve"> w tym</w:t>
      </w:r>
      <w:r w:rsidR="006E08F0">
        <w:rPr>
          <w:rFonts w:ascii="Times New Roman" w:hAnsi="Times New Roman" w:cs="Times New Roman"/>
          <w:sz w:val="20"/>
          <w:szCs w:val="20"/>
          <w:lang w:eastAsia="pl-PL"/>
        </w:rPr>
        <w:t>:</w:t>
      </w:r>
      <w:r w:rsidR="0008024D" w:rsidRPr="0008024D">
        <w:rPr>
          <w:rFonts w:ascii="Times New Roman" w:hAnsi="Times New Roman" w:cs="Times New Roman"/>
          <w:sz w:val="20"/>
          <w:szCs w:val="20"/>
          <w:lang w:eastAsia="pl-PL"/>
        </w:rPr>
        <w:t xml:space="preserve"> 2 organizacje wycofały </w:t>
      </w:r>
      <w:r w:rsidR="0008024D" w:rsidRPr="0008024D">
        <w:rPr>
          <w:rFonts w:ascii="Times New Roman" w:hAnsi="Times New Roman" w:cs="Times New Roman"/>
          <w:sz w:val="20"/>
          <w:szCs w:val="20"/>
          <w:lang w:eastAsia="pl-PL"/>
        </w:rPr>
        <w:lastRenderedPageBreak/>
        <w:t>się z podpisania umowy – łączna kwota: 1 650,00 zł</w:t>
      </w:r>
      <w:r w:rsidR="006D533C">
        <w:rPr>
          <w:rFonts w:ascii="Times New Roman" w:hAnsi="Times New Roman" w:cs="Times New Roman"/>
          <w:sz w:val="20"/>
          <w:szCs w:val="20"/>
          <w:lang w:eastAsia="pl-PL"/>
        </w:rPr>
        <w:t xml:space="preserve">, </w:t>
      </w:r>
      <w:r w:rsidR="0008024D" w:rsidRPr="0008024D">
        <w:rPr>
          <w:rFonts w:ascii="Times New Roman" w:hAnsi="Times New Roman" w:cs="Times New Roman"/>
          <w:sz w:val="20"/>
          <w:szCs w:val="20"/>
          <w:lang w:eastAsia="pl-PL"/>
        </w:rPr>
        <w:t xml:space="preserve">1 </w:t>
      </w:r>
      <w:r w:rsidR="006D533C" w:rsidRPr="0008024D">
        <w:rPr>
          <w:rFonts w:ascii="Times New Roman" w:hAnsi="Times New Roman" w:cs="Times New Roman"/>
          <w:sz w:val="20"/>
          <w:szCs w:val="20"/>
          <w:lang w:eastAsia="pl-PL"/>
        </w:rPr>
        <w:t xml:space="preserve">organizacja zrezygnowała z wykonania zadania co skutkowało rozwiązaniem umowy </w:t>
      </w:r>
      <w:r w:rsidR="006D533C">
        <w:rPr>
          <w:rFonts w:ascii="Times New Roman" w:hAnsi="Times New Roman" w:cs="Times New Roman"/>
          <w:sz w:val="20"/>
          <w:szCs w:val="20"/>
          <w:lang w:eastAsia="pl-PL"/>
        </w:rPr>
        <w:t>i zwrotem dotacji na konto Gminy Inowrocław w wysokości</w:t>
      </w:r>
      <w:r w:rsidR="0008024D" w:rsidRPr="00C428BB">
        <w:rPr>
          <w:rFonts w:ascii="Times New Roman" w:hAnsi="Times New Roman" w:cs="Times New Roman"/>
          <w:sz w:val="20"/>
          <w:szCs w:val="20"/>
          <w:lang w:eastAsia="pl-PL"/>
        </w:rPr>
        <w:t>: 1 540,00</w:t>
      </w:r>
      <w:r w:rsidR="006D533C" w:rsidRPr="00C428BB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08024D" w:rsidRPr="00C428BB">
        <w:rPr>
          <w:rFonts w:ascii="Times New Roman" w:hAnsi="Times New Roman" w:cs="Times New Roman"/>
          <w:sz w:val="20"/>
          <w:szCs w:val="20"/>
          <w:lang w:eastAsia="pl-PL"/>
        </w:rPr>
        <w:t>zł)</w:t>
      </w:r>
      <w:r w:rsidR="0047487E" w:rsidRPr="00C428BB">
        <w:rPr>
          <w:rFonts w:ascii="Times New Roman" w:hAnsi="Times New Roman" w:cs="Times New Roman"/>
          <w:sz w:val="20"/>
          <w:szCs w:val="20"/>
          <w:lang w:eastAsia="pl-PL"/>
        </w:rPr>
        <w:t>;</w:t>
      </w:r>
    </w:p>
    <w:p w14:paraId="6A7987C8" w14:textId="6DA59FDA" w:rsidR="00416257" w:rsidRPr="001B7DB5" w:rsidRDefault="00416257" w:rsidP="007F025C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turystyki i krajoznawstwa – </w:t>
      </w:r>
      <w:r w:rsidR="000B5790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projekt</w:t>
      </w:r>
      <w:r w:rsidR="000B5790">
        <w:rPr>
          <w:rFonts w:ascii="Times New Roman" w:hAnsi="Times New Roman" w:cs="Times New Roman"/>
          <w:sz w:val="24"/>
          <w:szCs w:val="24"/>
          <w:lang w:eastAsia="pl-PL"/>
        </w:rPr>
        <w:t>ów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z dotacją </w:t>
      </w:r>
      <w:r w:rsidR="000B5790">
        <w:rPr>
          <w:rFonts w:ascii="Times New Roman" w:hAnsi="Times New Roman" w:cs="Times New Roman"/>
          <w:sz w:val="24"/>
          <w:szCs w:val="24"/>
          <w:lang w:eastAsia="pl-PL"/>
        </w:rPr>
        <w:t>11 653,00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zł</w:t>
      </w:r>
      <w:r w:rsidR="000B5790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="0047487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D230C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47487E" w:rsidRPr="0047487E">
        <w:rPr>
          <w:rFonts w:ascii="Times New Roman" w:hAnsi="Times New Roman" w:cs="Times New Roman"/>
          <w:sz w:val="20"/>
          <w:szCs w:val="20"/>
          <w:lang w:eastAsia="pl-PL"/>
        </w:rPr>
        <w:t xml:space="preserve">(Wójt Gminy Inowrocław Zarządzeniem </w:t>
      </w:r>
      <w:r w:rsidR="00A74029">
        <w:rPr>
          <w:rFonts w:ascii="Times New Roman" w:hAnsi="Times New Roman" w:cs="Times New Roman"/>
          <w:sz w:val="20"/>
          <w:szCs w:val="20"/>
          <w:lang w:eastAsia="pl-PL"/>
        </w:rPr>
        <w:t>184</w:t>
      </w:r>
      <w:r w:rsidR="0047487E" w:rsidRPr="0047487E">
        <w:rPr>
          <w:rFonts w:ascii="Times New Roman" w:hAnsi="Times New Roman" w:cs="Times New Roman"/>
          <w:sz w:val="20"/>
          <w:szCs w:val="20"/>
          <w:lang w:eastAsia="pl-PL"/>
        </w:rPr>
        <w:t>/2020 z dnia 13 marca 2020 r. przyznał 8 organizacj</w:t>
      </w:r>
      <w:r w:rsidR="006D533C">
        <w:rPr>
          <w:rFonts w:ascii="Times New Roman" w:hAnsi="Times New Roman" w:cs="Times New Roman"/>
          <w:sz w:val="20"/>
          <w:szCs w:val="20"/>
          <w:lang w:eastAsia="pl-PL"/>
        </w:rPr>
        <w:t>om</w:t>
      </w:r>
      <w:r w:rsidR="0047487E" w:rsidRPr="0047487E">
        <w:rPr>
          <w:rFonts w:ascii="Times New Roman" w:hAnsi="Times New Roman" w:cs="Times New Roman"/>
          <w:sz w:val="20"/>
          <w:szCs w:val="20"/>
          <w:lang w:eastAsia="pl-PL"/>
        </w:rPr>
        <w:t xml:space="preserve"> na realizację 8 projektów kwotę 20 000,00 zł</w:t>
      </w:r>
      <w:r w:rsidR="006D533C">
        <w:rPr>
          <w:rFonts w:ascii="Times New Roman" w:hAnsi="Times New Roman" w:cs="Times New Roman"/>
          <w:sz w:val="20"/>
          <w:szCs w:val="20"/>
          <w:lang w:eastAsia="pl-PL"/>
        </w:rPr>
        <w:t>,</w:t>
      </w:r>
      <w:r w:rsidR="0047487E" w:rsidRPr="0047487E">
        <w:rPr>
          <w:rFonts w:ascii="Times New Roman" w:hAnsi="Times New Roman" w:cs="Times New Roman"/>
          <w:sz w:val="20"/>
          <w:szCs w:val="20"/>
          <w:lang w:eastAsia="pl-PL"/>
        </w:rPr>
        <w:t xml:space="preserve"> w tym: 3 organizacje wycofały się z podpisania umowy – łączna kwota: 6 500,00 zł, 1 organizacja złożyła korektę ofert</w:t>
      </w:r>
      <w:r w:rsidR="00A74029">
        <w:rPr>
          <w:rFonts w:ascii="Times New Roman" w:hAnsi="Times New Roman" w:cs="Times New Roman"/>
          <w:sz w:val="20"/>
          <w:szCs w:val="20"/>
          <w:lang w:eastAsia="pl-PL"/>
        </w:rPr>
        <w:t xml:space="preserve">y </w:t>
      </w:r>
      <w:r w:rsidR="0047487E" w:rsidRPr="0047487E">
        <w:rPr>
          <w:rFonts w:ascii="Times New Roman" w:hAnsi="Times New Roman" w:cs="Times New Roman"/>
          <w:sz w:val="20"/>
          <w:szCs w:val="20"/>
          <w:lang w:eastAsia="pl-PL"/>
        </w:rPr>
        <w:t>na niższą kwotę niż przyznana o</w:t>
      </w:r>
      <w:r w:rsidR="00A74029">
        <w:rPr>
          <w:rFonts w:ascii="Times New Roman" w:hAnsi="Times New Roman" w:cs="Times New Roman"/>
          <w:sz w:val="20"/>
          <w:szCs w:val="20"/>
          <w:lang w:eastAsia="pl-PL"/>
        </w:rPr>
        <w:t xml:space="preserve"> kwotę:</w:t>
      </w:r>
      <w:r w:rsidR="0047487E" w:rsidRPr="0047487E">
        <w:rPr>
          <w:rFonts w:ascii="Times New Roman" w:hAnsi="Times New Roman" w:cs="Times New Roman"/>
          <w:sz w:val="20"/>
          <w:szCs w:val="20"/>
          <w:lang w:eastAsia="pl-PL"/>
        </w:rPr>
        <w:t xml:space="preserve"> 1 847,00 zł)</w:t>
      </w:r>
      <w:r w:rsidR="006B4E9C">
        <w:rPr>
          <w:rFonts w:ascii="Times New Roman" w:hAnsi="Times New Roman" w:cs="Times New Roman"/>
          <w:sz w:val="20"/>
          <w:szCs w:val="20"/>
          <w:lang w:eastAsia="pl-PL"/>
        </w:rPr>
        <w:t>;</w:t>
      </w:r>
    </w:p>
    <w:p w14:paraId="535B05E1" w14:textId="060DDFCD" w:rsidR="00416257" w:rsidRDefault="00416257" w:rsidP="007F025C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ratownictwa </w:t>
      </w:r>
      <w:r w:rsidR="000B5790">
        <w:rPr>
          <w:rFonts w:ascii="Times New Roman" w:hAnsi="Times New Roman" w:cs="Times New Roman"/>
          <w:sz w:val="24"/>
          <w:szCs w:val="24"/>
          <w:lang w:eastAsia="pl-PL"/>
        </w:rPr>
        <w:t xml:space="preserve">i </w:t>
      </w:r>
      <w:r w:rsidRPr="001B7DB5">
        <w:rPr>
          <w:rFonts w:ascii="Times New Roman" w:hAnsi="Times New Roman" w:cs="Times New Roman"/>
          <w:sz w:val="24"/>
          <w:szCs w:val="24"/>
          <w:lang w:eastAsia="pl-PL"/>
        </w:rPr>
        <w:t>ochrony ludności – 1 projekt z dotacją 3 000,00 zł.</w:t>
      </w:r>
    </w:p>
    <w:p w14:paraId="5D4F7BD6" w14:textId="77777777" w:rsidR="000B5790" w:rsidRPr="001B7DB5" w:rsidRDefault="000B5790" w:rsidP="000B5790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5FD7D1A" w14:textId="1069EC43" w:rsidR="00416257" w:rsidRPr="001B7DB5" w:rsidRDefault="000B5790" w:rsidP="0041625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416257"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Szczegółowe zestawienie otwartych konkursów ofert z wyszczególnieniem ilości złożonych ofert, podpisanych umów, </w:t>
      </w:r>
      <w:r>
        <w:rPr>
          <w:rFonts w:ascii="Times New Roman" w:hAnsi="Times New Roman" w:cs="Times New Roman"/>
          <w:sz w:val="24"/>
          <w:szCs w:val="24"/>
          <w:lang w:eastAsia="pl-PL"/>
        </w:rPr>
        <w:t>wysokości</w:t>
      </w:r>
      <w:r w:rsidR="00416257"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przyznanych środków finansowych oraz liczby </w:t>
      </w:r>
      <w:r>
        <w:rPr>
          <w:rFonts w:ascii="Times New Roman" w:hAnsi="Times New Roman" w:cs="Times New Roman"/>
          <w:sz w:val="24"/>
          <w:szCs w:val="24"/>
          <w:lang w:eastAsia="pl-PL"/>
        </w:rPr>
        <w:t>odbiorców</w:t>
      </w:r>
      <w:r w:rsidR="00416257"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zada</w:t>
      </w:r>
      <w:r>
        <w:rPr>
          <w:rFonts w:ascii="Times New Roman" w:hAnsi="Times New Roman" w:cs="Times New Roman"/>
          <w:sz w:val="24"/>
          <w:szCs w:val="24"/>
          <w:lang w:eastAsia="pl-PL"/>
        </w:rPr>
        <w:t>ń</w:t>
      </w:r>
      <w:r w:rsidR="00416257"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stawowi załącznik nr 1 do sprawozdania. </w:t>
      </w:r>
    </w:p>
    <w:p w14:paraId="09A6BA64" w14:textId="5627D05C" w:rsidR="001A4DFD" w:rsidRDefault="000B5790" w:rsidP="0041625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416257"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Rozliczenie udzielonych dotacji dla organizacji pozarządowych w wyniku otwartych konkursów ofert na wykonanie zadań publicznych w </w:t>
      </w:r>
      <w:r w:rsidR="009C510B">
        <w:rPr>
          <w:rFonts w:ascii="Times New Roman" w:hAnsi="Times New Roman" w:cs="Times New Roman"/>
          <w:sz w:val="24"/>
          <w:szCs w:val="24"/>
          <w:lang w:eastAsia="pl-PL"/>
        </w:rPr>
        <w:t>2020 roku</w:t>
      </w:r>
      <w:r w:rsidR="00416257"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wraz z wyszczególnieniem realizowanych projektów</w:t>
      </w:r>
      <w:r w:rsidR="009C510B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416257" w:rsidRPr="001B7DB5">
        <w:rPr>
          <w:rFonts w:ascii="Times New Roman" w:hAnsi="Times New Roman" w:cs="Times New Roman"/>
          <w:sz w:val="24"/>
          <w:szCs w:val="24"/>
          <w:lang w:eastAsia="pl-PL"/>
        </w:rPr>
        <w:t xml:space="preserve"> stanowi załącznik nr 2</w:t>
      </w:r>
      <w:r w:rsidR="009C510B">
        <w:rPr>
          <w:rFonts w:ascii="Times New Roman" w:hAnsi="Times New Roman" w:cs="Times New Roman"/>
          <w:sz w:val="24"/>
          <w:szCs w:val="24"/>
          <w:lang w:eastAsia="pl-PL"/>
        </w:rPr>
        <w:t xml:space="preserve"> do sprawozdania. </w:t>
      </w:r>
    </w:p>
    <w:p w14:paraId="50713DC0" w14:textId="77777777" w:rsidR="00C07D51" w:rsidRPr="009C510B" w:rsidRDefault="00C07D51" w:rsidP="0041625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AB7E1C7" w14:textId="59672978" w:rsidR="008A4FFA" w:rsidRDefault="009D04F1" w:rsidP="00416257">
      <w:pPr>
        <w:pStyle w:val="Bezodstpw"/>
        <w:spacing w:line="360" w:lineRule="auto"/>
        <w:jc w:val="both"/>
        <w:rPr>
          <w:rFonts w:ascii="Times New Roman" w:hAnsi="Times New Roman" w:cs="Times New Roman"/>
          <w:color w:val="1F3864" w:themeColor="accent1" w:themeShade="80"/>
          <w:sz w:val="36"/>
          <w:szCs w:val="36"/>
        </w:rPr>
      </w:pPr>
      <w:bookmarkStart w:id="1" w:name="_Hlk71200966"/>
      <w:r>
        <w:rPr>
          <w:rFonts w:ascii="Times New Roman" w:hAnsi="Times New Roman" w:cs="Times New Roman"/>
          <w:color w:val="1F3864" w:themeColor="accent1" w:themeShade="80"/>
          <w:sz w:val="36"/>
          <w:szCs w:val="36"/>
        </w:rPr>
        <w:t>4</w:t>
      </w:r>
      <w:r w:rsidR="0076281A">
        <w:rPr>
          <w:rFonts w:ascii="Times New Roman" w:hAnsi="Times New Roman" w:cs="Times New Roman"/>
          <w:color w:val="1F3864" w:themeColor="accent1" w:themeShade="80"/>
          <w:sz w:val="36"/>
          <w:szCs w:val="36"/>
        </w:rPr>
        <w:t>.</w:t>
      </w:r>
      <w:r w:rsidR="0076281A" w:rsidRPr="0076281A">
        <w:rPr>
          <w:rFonts w:ascii="Times New Roman" w:hAnsi="Times New Roman" w:cs="Times New Roman"/>
          <w:color w:val="1F3864" w:themeColor="accent1" w:themeShade="80"/>
          <w:sz w:val="36"/>
          <w:szCs w:val="36"/>
        </w:rPr>
        <w:t xml:space="preserve"> Współpraca o charakterze pozafinansowym</w:t>
      </w:r>
    </w:p>
    <w:p w14:paraId="5006BEE9" w14:textId="31A91FD3" w:rsidR="00764B8A" w:rsidRPr="00113173" w:rsidRDefault="00A570D9" w:rsidP="00A570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64B8A" w:rsidRPr="0011317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przyjętym Programem współpracy z organizacjami pozarządowymi i innymi podmiotami Wójt Gminy Inowrocław poza współpracą o charakterze finansowym wspierał organizacje pozarządowe pozafinansowo. Współpraca obejmowała:</w:t>
      </w:r>
    </w:p>
    <w:p w14:paraId="2DD6E3F6" w14:textId="653BDA3B" w:rsidR="00764B8A" w:rsidRPr="008D510D" w:rsidRDefault="00764B8A" w:rsidP="00A570D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D5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prowadzenie zakładki „organizacje pozarządowe” w </w:t>
      </w:r>
      <w:r w:rsidR="00C07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</w:t>
      </w:r>
      <w:r w:rsidRPr="008D5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iuletynie </w:t>
      </w:r>
      <w:r w:rsidR="00C07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Pr="008D5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nformacji </w:t>
      </w:r>
      <w:r w:rsidR="00C07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Pr="008D5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ublicznej pod adresem www.bip.gminainowroclaw.eu,</w:t>
      </w:r>
    </w:p>
    <w:p w14:paraId="27F41CC0" w14:textId="6AAF1D50" w:rsidR="00764B8A" w:rsidRPr="00A570D9" w:rsidRDefault="00764B8A" w:rsidP="00A570D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5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umieszczanie w </w:t>
      </w:r>
      <w:r w:rsidR="00C07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</w:t>
      </w:r>
      <w:r w:rsidRPr="008D5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iuletynie </w:t>
      </w:r>
      <w:r w:rsidR="00C07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Pr="008D5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nformacji </w:t>
      </w:r>
      <w:r w:rsidR="00C07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Pr="008D5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ublicznej </w:t>
      </w:r>
      <w:hyperlink r:id="rId9" w:history="1">
        <w:r w:rsidRPr="008D510D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pl-PL"/>
          </w:rPr>
          <w:t>www.bip.gminainowroclaw.eu</w:t>
        </w:r>
      </w:hyperlink>
      <w:r w:rsidR="008D510D" w:rsidRPr="008D5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8D5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na stronie </w:t>
      </w:r>
      <w:r w:rsidR="00C07D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Pr="008D5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nternetowej Gminy Inowrocław www.gminainowroclaw.eu bieżących </w:t>
      </w:r>
      <w:r w:rsidRPr="00A570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informacji dotyczących organizacji pozarządowych, ogłoszeń o otwartych konkursach ofert, informacji o rozstrzygnięciu konkursów, o prowadzonych konsultacjach społecznych oraz niezbędnych wzorów dokumentów,</w:t>
      </w:r>
    </w:p>
    <w:p w14:paraId="0849E774" w14:textId="77777777" w:rsidR="00FB2FEE" w:rsidRDefault="00764B8A" w:rsidP="00A570D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70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nieodpłatne udostępnianie organizacjom pozarządowym sali narad w Urzędzie Gminy </w:t>
      </w:r>
      <w:r w:rsidRPr="00A570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Inowrocławiu i pomieszczeń komunalnych,</w:t>
      </w:r>
      <w:r w:rsidR="00FB2F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698E865" w14:textId="3749B63B" w:rsidR="00A570D9" w:rsidRPr="00FB2FEE" w:rsidRDefault="00764B8A" w:rsidP="00FB2FE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70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łamach prasy lokalnej i na stronie </w:t>
      </w:r>
      <w:r w:rsidR="00C07D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A570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nternetowej Gminy Inowrocław w „aktualnościach”</w:t>
      </w:r>
      <w:r w:rsidR="00FB2F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B2F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promowano organizacje pozarządowe, poprzez informowanie o ich działalności </w:t>
      </w:r>
      <w:r w:rsidR="00FB2F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B2F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osiągnięciach oraz o realizowanych projektach,</w:t>
      </w:r>
    </w:p>
    <w:p w14:paraId="27C60913" w14:textId="77777777" w:rsidR="00A570D9" w:rsidRDefault="00764B8A" w:rsidP="00A570D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70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udostępniano środki transportu, obsługę oraz zakupiono niezbędne materiały i środki żywności do przygotowania stoisk podczas wyjazdów organizacji w celach promocyjnych gminy,</w:t>
      </w:r>
    </w:p>
    <w:p w14:paraId="362A3B15" w14:textId="00464410" w:rsidR="00A570D9" w:rsidRDefault="00764B8A" w:rsidP="00A570D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70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udzielano pomocy w przygotowaniu dokumentów konkursowych i w rozliczaniu otrzymanej z budżetu gminy Inowrocław dotacji na realizację zadań publicznych</w:t>
      </w:r>
      <w:r w:rsidR="00FB2F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3DAED9F" w14:textId="2F7EF104" w:rsidR="00A570D9" w:rsidRPr="006D533C" w:rsidRDefault="00764B8A" w:rsidP="00A570D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70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udostępniano nieodpłatnie organizacjom pozarządowym na realizację celów statutowych pomieszczenia w świetlicach wiejskich, szkołach oraz boiska i urządzenia sportowe.</w:t>
      </w:r>
    </w:p>
    <w:p w14:paraId="1E02C374" w14:textId="2F281D2F" w:rsidR="00764B8A" w:rsidRDefault="008A56BB" w:rsidP="00A570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64B8A" w:rsidRPr="00113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Uchwały Nr XLVII/268/2010 Rady Gminy Inowrocław 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64B8A" w:rsidRPr="00113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 sierpnia 2010 roku w sprawie określenia szczegółowego sposobu konsultowania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64B8A" w:rsidRPr="00113173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organizacjami pozarządowymi i innymi podmiotami lub gminną radą działalności pożytku publicznego projektów aktów prawa miejscowego w dziedzinach dotyczących działalności statutowej tych organizacji</w:t>
      </w:r>
      <w:r w:rsidR="00FB2F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64B8A" w:rsidRPr="00113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konsultowano z organizacjami pozarządowymi niżej wymienione projekty aktów prawa miejscowego</w:t>
      </w:r>
      <w:r w:rsidR="00764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</w:t>
      </w:r>
      <w:r w:rsidR="00764B8A" w:rsidRPr="001131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 uchwały </w:t>
      </w:r>
      <w:r w:rsidR="00764B8A" w:rsidRPr="0011317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przyjęcia Programu współpracy Gminy Inowrocław z organizacjami pozarządowymi oraz podmiotami wymienionymi w art. 3 ust 3 ustawy z dnia 24 kwietnia 2003 r. o działalności pożytku publicznego i o wolontariacie na 20</w:t>
      </w:r>
      <w:r w:rsidR="00764B8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64B8A" w:rsidRPr="00113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14:paraId="508E4740" w14:textId="45D96331" w:rsidR="00A570D9" w:rsidRDefault="00FB2FEE" w:rsidP="008D510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764B8A" w:rsidRPr="001131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20</w:t>
      </w:r>
      <w:r w:rsidR="00A570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764B8A" w:rsidRPr="001131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przy udziale organizacji pozarządowych zorganizowano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uroczystoś</w:t>
      </w:r>
      <w:r w:rsidR="00AD00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ć</w:t>
      </w:r>
      <w:r w:rsidR="00C428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D00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– </w:t>
      </w:r>
      <w:r w:rsidR="00764B8A" w:rsidRPr="00FB2FEE">
        <w:rPr>
          <w:rFonts w:ascii="Times New Roman" w:eastAsia="Times New Roman" w:hAnsi="Times New Roman" w:cs="Times New Roman"/>
          <w:bCs/>
          <w:sz w:val="24"/>
          <w:szCs w:val="24"/>
          <w:lang w:val="pl" w:eastAsia="pl-PL"/>
        </w:rPr>
        <w:t>Finał Wielkiej Orkiestry Świątecznej Pomocy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" w:eastAsia="pl-PL"/>
        </w:rPr>
        <w:t xml:space="preserve"> –</w:t>
      </w:r>
      <w:r w:rsidR="00764B8A" w:rsidRPr="00FB2FEE">
        <w:rPr>
          <w:rFonts w:ascii="Times New Roman" w:eastAsia="Times New Roman" w:hAnsi="Times New Roman" w:cs="Times New Roman"/>
          <w:bCs/>
          <w:sz w:val="24"/>
          <w:szCs w:val="24"/>
          <w:lang w:val="pl" w:eastAsia="pl-PL"/>
        </w:rPr>
        <w:t xml:space="preserve"> organizacje przygotowały poczęstunek dla uczestników, angażując się w zbiórkę pieniędzy dla WOŚP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" w:eastAsia="pl-PL"/>
        </w:rPr>
        <w:t>.</w:t>
      </w:r>
    </w:p>
    <w:p w14:paraId="1441C761" w14:textId="29802621" w:rsidR="009C510B" w:rsidRDefault="00FB2FEE" w:rsidP="00A570D9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764B8A" w:rsidRPr="00C07D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Organizacje pozarządowe promowały Gminę Inowrocław podczas imprez </w:t>
      </w:r>
      <w:r w:rsidRPr="00C07D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</w:r>
      <w:r w:rsidR="00764B8A" w:rsidRPr="00C07D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i uroczystości o</w:t>
      </w:r>
      <w:r w:rsidRPr="00C07D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764B8A" w:rsidRPr="00C07D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zasięgu powiatowym</w:t>
      </w:r>
      <w:r w:rsidR="00C428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</w:p>
    <w:p w14:paraId="15B65470" w14:textId="32C10671" w:rsidR="00764B8A" w:rsidRPr="00113173" w:rsidRDefault="00AD0090" w:rsidP="00A570D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764B8A" w:rsidRPr="001131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Organizacje są aktywne i zawsze chętnie wspierają działania podejmowane przez Gminę Inowrocław oraz współpracują z jednostkami organizacyjnymi gminy.</w:t>
      </w:r>
    </w:p>
    <w:p w14:paraId="554F16BA" w14:textId="6E0D2C2B" w:rsidR="00C07D51" w:rsidRDefault="008D510D" w:rsidP="00A570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A64704D" w14:textId="3CEF0534" w:rsidR="00C07D51" w:rsidRPr="00C07D51" w:rsidRDefault="00C07D51" w:rsidP="00C07D51">
      <w:pPr>
        <w:pStyle w:val="Bezodstpw"/>
        <w:spacing w:line="360" w:lineRule="auto"/>
        <w:jc w:val="both"/>
        <w:rPr>
          <w:rFonts w:ascii="Times New Roman" w:hAnsi="Times New Roman" w:cs="Times New Roman"/>
          <w:color w:val="1F3864" w:themeColor="accent1" w:themeShade="80"/>
          <w:sz w:val="36"/>
          <w:szCs w:val="36"/>
        </w:rPr>
      </w:pPr>
      <w:r>
        <w:rPr>
          <w:rFonts w:ascii="Times New Roman" w:hAnsi="Times New Roman" w:cs="Times New Roman"/>
          <w:color w:val="1F3864" w:themeColor="accent1" w:themeShade="80"/>
          <w:sz w:val="36"/>
          <w:szCs w:val="36"/>
        </w:rPr>
        <w:t>Zakończenie</w:t>
      </w:r>
      <w:r w:rsidRPr="0076281A">
        <w:rPr>
          <w:rFonts w:ascii="Times New Roman" w:hAnsi="Times New Roman" w:cs="Times New Roman"/>
          <w:color w:val="1F3864" w:themeColor="accent1" w:themeShade="80"/>
          <w:sz w:val="36"/>
          <w:szCs w:val="36"/>
        </w:rPr>
        <w:t xml:space="preserve"> </w:t>
      </w:r>
    </w:p>
    <w:p w14:paraId="260992D8" w14:textId="3FBF3048" w:rsidR="008A4FFA" w:rsidRDefault="00C07D51" w:rsidP="006D53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64B8A" w:rsidRPr="0011317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Gminy Inowrocław z organizacjami pozarządowymi oraz podmiotami wymienionymi w art. 3 ust. 3 ustawy z dnia 24 kwietnia 2003 r. o działalności pożytku publicznego i o wolontariacie w 20</w:t>
      </w:r>
      <w:r w:rsidR="00AD0090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64B8A" w:rsidRPr="00113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prowadzona była zgodnie z założeniami Programu współpracy w różnych formach, zarówno w formie finansowej polegającej na zlecaniu </w:t>
      </w:r>
      <w:r w:rsidR="00764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="00764B8A" w:rsidRPr="00113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publicznych wraz z udzieleniem dotacji na finansowanie ich realizacji, jak </w:t>
      </w:r>
      <w:r w:rsidR="00FB2F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64B8A" w:rsidRPr="00113173">
        <w:rPr>
          <w:rFonts w:ascii="Times New Roman" w:eastAsia="Times New Roman" w:hAnsi="Times New Roman" w:cs="Times New Roman"/>
          <w:sz w:val="24"/>
          <w:szCs w:val="24"/>
          <w:lang w:eastAsia="pl-PL"/>
        </w:rPr>
        <w:t>i w formie pozafinansowej i opierała się na zasadach pomocniczości, partnerstwa, efektywności i jawności.</w:t>
      </w:r>
      <w:r w:rsidR="00AD00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"/>
    </w:p>
    <w:p w14:paraId="24AC2010" w14:textId="7A56BA7C" w:rsidR="00C428BB" w:rsidRDefault="00C428BB" w:rsidP="006D53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3D1B7C" w14:textId="77777777" w:rsidR="00C428BB" w:rsidRPr="006D533C" w:rsidRDefault="00C428BB" w:rsidP="006D53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5C1DE7" w14:textId="4D8E7171" w:rsidR="008A4FFA" w:rsidRPr="00C07D51" w:rsidRDefault="00FB2FEE" w:rsidP="0041625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FEE">
        <w:rPr>
          <w:rFonts w:ascii="Times New Roman" w:hAnsi="Times New Roman" w:cs="Times New Roman"/>
          <w:sz w:val="24"/>
          <w:szCs w:val="24"/>
        </w:rPr>
        <w:t>Inowrocław, dnia</w:t>
      </w:r>
      <w:r w:rsidR="008D510D">
        <w:rPr>
          <w:rFonts w:ascii="Times New Roman" w:hAnsi="Times New Roman" w:cs="Times New Roman"/>
          <w:sz w:val="24"/>
          <w:szCs w:val="24"/>
        </w:rPr>
        <w:t xml:space="preserve"> 12</w:t>
      </w:r>
      <w:r w:rsidRPr="00FB2FEE">
        <w:rPr>
          <w:rFonts w:ascii="Times New Roman" w:hAnsi="Times New Roman" w:cs="Times New Roman"/>
          <w:sz w:val="24"/>
          <w:szCs w:val="24"/>
        </w:rPr>
        <w:t xml:space="preserve"> maja 2021 r.</w:t>
      </w:r>
    </w:p>
    <w:p w14:paraId="0E388C96" w14:textId="6620F367" w:rsidR="008A4FFA" w:rsidRDefault="00E14BD1" w:rsidP="00416257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14BD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Sporządziła: Martyna Żywocka </w:t>
      </w:r>
    </w:p>
    <w:p w14:paraId="21516A0F" w14:textId="77777777" w:rsidR="00ED20A2" w:rsidRDefault="00ED20A2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br w:type="page"/>
      </w:r>
    </w:p>
    <w:p w14:paraId="1926B6B3" w14:textId="2DD6B901" w:rsidR="00ED20A2" w:rsidRDefault="00ED20A2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A2">
        <w:rPr>
          <w:noProof/>
        </w:rPr>
        <w:lastRenderedPageBreak/>
        <w:drawing>
          <wp:inline distT="0" distB="0" distL="0" distR="0" wp14:anchorId="3C5985D0" wp14:editId="1D0FC6FD">
            <wp:extent cx="5760720" cy="21215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br w:type="page"/>
      </w:r>
    </w:p>
    <w:p w14:paraId="4E6FF6B1" w14:textId="4629D7CD" w:rsidR="00ED20A2" w:rsidRDefault="00CF6FA0" w:rsidP="00416257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F6FA0">
        <w:lastRenderedPageBreak/>
        <w:drawing>
          <wp:inline distT="0" distB="0" distL="0" distR="0" wp14:anchorId="7BBAC18A" wp14:editId="613194E4">
            <wp:extent cx="3809365" cy="8892540"/>
            <wp:effectExtent l="0" t="0" r="635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4BC9A" w14:textId="77777777" w:rsidR="00ED20A2" w:rsidRDefault="00ED20A2" w:rsidP="00416257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A37449F" w14:textId="03F353FE" w:rsidR="00ED20A2" w:rsidRDefault="00ED20A2" w:rsidP="00416257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3A9B52E" w14:textId="0C7AEBC2" w:rsidR="00ED20A2" w:rsidRPr="00E14BD1" w:rsidRDefault="00ED20A2" w:rsidP="00416257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ED20A2" w:rsidRPr="00E14BD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FF8D4" w14:textId="77777777" w:rsidR="00C63C67" w:rsidRDefault="00C63C67" w:rsidP="00E92665">
      <w:pPr>
        <w:spacing w:after="0" w:line="240" w:lineRule="auto"/>
      </w:pPr>
      <w:r>
        <w:separator/>
      </w:r>
    </w:p>
  </w:endnote>
  <w:endnote w:type="continuationSeparator" w:id="0">
    <w:p w14:paraId="69F1E985" w14:textId="77777777" w:rsidR="00C63C67" w:rsidRDefault="00C63C67" w:rsidP="00E9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678033230"/>
      <w:docPartObj>
        <w:docPartGallery w:val="Page Numbers (Bottom of Page)"/>
        <w:docPartUnique/>
      </w:docPartObj>
    </w:sdtPr>
    <w:sdtEndPr/>
    <w:sdtContent>
      <w:p w14:paraId="47278303" w14:textId="31854204" w:rsidR="001A4DFD" w:rsidRPr="0059154F" w:rsidRDefault="001A4DFD">
        <w:pPr>
          <w:pStyle w:val="Stopka"/>
          <w:jc w:val="center"/>
          <w:rPr>
            <w:rFonts w:ascii="Times New Roman" w:hAnsi="Times New Roman" w:cs="Times New Roman"/>
          </w:rPr>
        </w:pPr>
        <w:r w:rsidRPr="0059154F">
          <w:rPr>
            <w:rFonts w:ascii="Times New Roman" w:hAnsi="Times New Roman" w:cs="Times New Roman"/>
          </w:rPr>
          <w:fldChar w:fldCharType="begin"/>
        </w:r>
        <w:r w:rsidRPr="0059154F">
          <w:rPr>
            <w:rFonts w:ascii="Times New Roman" w:hAnsi="Times New Roman" w:cs="Times New Roman"/>
          </w:rPr>
          <w:instrText>PAGE   \* MERGEFORMAT</w:instrText>
        </w:r>
        <w:r w:rsidRPr="0059154F">
          <w:rPr>
            <w:rFonts w:ascii="Times New Roman" w:hAnsi="Times New Roman" w:cs="Times New Roman"/>
          </w:rPr>
          <w:fldChar w:fldCharType="separate"/>
        </w:r>
        <w:r w:rsidRPr="0059154F">
          <w:rPr>
            <w:rFonts w:ascii="Times New Roman" w:hAnsi="Times New Roman" w:cs="Times New Roman"/>
          </w:rPr>
          <w:t>2</w:t>
        </w:r>
        <w:r w:rsidRPr="0059154F">
          <w:rPr>
            <w:rFonts w:ascii="Times New Roman" w:hAnsi="Times New Roman" w:cs="Times New Roman"/>
          </w:rPr>
          <w:fldChar w:fldCharType="end"/>
        </w:r>
      </w:p>
    </w:sdtContent>
  </w:sdt>
  <w:p w14:paraId="31CA9BDA" w14:textId="77777777" w:rsidR="001A4DFD" w:rsidRDefault="001A4D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9501" w14:textId="77777777" w:rsidR="00C63C67" w:rsidRDefault="00C63C67" w:rsidP="00E92665">
      <w:pPr>
        <w:spacing w:after="0" w:line="240" w:lineRule="auto"/>
      </w:pPr>
      <w:r>
        <w:separator/>
      </w:r>
    </w:p>
  </w:footnote>
  <w:footnote w:type="continuationSeparator" w:id="0">
    <w:p w14:paraId="0F07B7BD" w14:textId="77777777" w:rsidR="00C63C67" w:rsidRDefault="00C63C67" w:rsidP="00E92665">
      <w:pPr>
        <w:spacing w:after="0" w:line="240" w:lineRule="auto"/>
      </w:pPr>
      <w:r>
        <w:continuationSeparator/>
      </w:r>
    </w:p>
  </w:footnote>
  <w:footnote w:id="1">
    <w:p w14:paraId="0D872CCF" w14:textId="77777777" w:rsidR="00E92665" w:rsidRPr="00E92665" w:rsidRDefault="00E92665" w:rsidP="00E92665">
      <w:pPr>
        <w:pStyle w:val="Tekstprzypisudolnego"/>
        <w:rPr>
          <w:rFonts w:ascii="Times New Roman" w:hAnsi="Times New Roman" w:cs="Times New Roman"/>
        </w:rPr>
      </w:pPr>
      <w:r w:rsidRPr="00E92665">
        <w:rPr>
          <w:rStyle w:val="Odwoanieprzypisudolnego"/>
          <w:rFonts w:ascii="Times New Roman" w:hAnsi="Times New Roman" w:cs="Times New Roman"/>
        </w:rPr>
        <w:footnoteRef/>
      </w:r>
      <w:r w:rsidRPr="00E92665">
        <w:rPr>
          <w:rFonts w:ascii="Times New Roman" w:hAnsi="Times New Roman" w:cs="Times New Roman"/>
        </w:rPr>
        <w:t xml:space="preserve"> Zmiany tekstu jednolitego wymienionej ustawy zostały ogłoszone w </w:t>
      </w:r>
      <w:hyperlink r:id="rId1" w:anchor="/act/18884045" w:history="1">
        <w:r w:rsidRPr="00E92665">
          <w:rPr>
            <w:rFonts w:ascii="Times New Roman" w:hAnsi="Times New Roman" w:cs="Times New Roman"/>
          </w:rPr>
          <w:t>Dz.U. z 2019 r. poz. 2020</w:t>
        </w:r>
      </w:hyperlink>
      <w:r w:rsidRPr="00E92665">
        <w:rPr>
          <w:rFonts w:ascii="Times New Roman" w:hAnsi="Times New Roman" w:cs="Times New Roman"/>
        </w:rPr>
        <w:t>.</w:t>
      </w:r>
    </w:p>
    <w:p w14:paraId="15CEBB92" w14:textId="77777777" w:rsidR="00E92665" w:rsidRDefault="00E92665" w:rsidP="00E9266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pt;height:11pt" o:bullet="t">
        <v:imagedata r:id="rId1" o:title="mso75DD"/>
      </v:shape>
    </w:pict>
  </w:numPicBullet>
  <w:abstractNum w:abstractNumId="0" w15:restartNumberingAfterBreak="0">
    <w:nsid w:val="07130DA6"/>
    <w:multiLevelType w:val="hybridMultilevel"/>
    <w:tmpl w:val="8A2633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67755E"/>
    <w:multiLevelType w:val="hybridMultilevel"/>
    <w:tmpl w:val="B72EF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1A83"/>
    <w:multiLevelType w:val="hybridMultilevel"/>
    <w:tmpl w:val="95789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B0C56"/>
    <w:multiLevelType w:val="hybridMultilevel"/>
    <w:tmpl w:val="F1B67636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CC4993"/>
    <w:multiLevelType w:val="hybridMultilevel"/>
    <w:tmpl w:val="CBA0463C"/>
    <w:lvl w:ilvl="0" w:tplc="775C8E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9765B"/>
    <w:multiLevelType w:val="hybridMultilevel"/>
    <w:tmpl w:val="AA749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C12CE"/>
    <w:multiLevelType w:val="hybridMultilevel"/>
    <w:tmpl w:val="196826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E20808"/>
    <w:multiLevelType w:val="hybridMultilevel"/>
    <w:tmpl w:val="754EAF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61650"/>
    <w:multiLevelType w:val="hybridMultilevel"/>
    <w:tmpl w:val="6ABE7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A1734"/>
    <w:multiLevelType w:val="hybridMultilevel"/>
    <w:tmpl w:val="9B4AD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34C19"/>
    <w:multiLevelType w:val="hybridMultilevel"/>
    <w:tmpl w:val="1AF488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780EAF"/>
    <w:multiLevelType w:val="hybridMultilevel"/>
    <w:tmpl w:val="D542DF4C"/>
    <w:lvl w:ilvl="0" w:tplc="45ECD3F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F7D01"/>
    <w:multiLevelType w:val="hybridMultilevel"/>
    <w:tmpl w:val="416A0ACE"/>
    <w:lvl w:ilvl="0" w:tplc="F8B4967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6A3ED5"/>
    <w:multiLevelType w:val="hybridMultilevel"/>
    <w:tmpl w:val="508A4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D103F"/>
    <w:multiLevelType w:val="hybridMultilevel"/>
    <w:tmpl w:val="EB2489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7B29F1"/>
    <w:multiLevelType w:val="hybridMultilevel"/>
    <w:tmpl w:val="817A849C"/>
    <w:lvl w:ilvl="0" w:tplc="F3906C2E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13"/>
  </w:num>
  <w:num w:numId="5">
    <w:abstractNumId w:val="5"/>
  </w:num>
  <w:num w:numId="6">
    <w:abstractNumId w:val="2"/>
  </w:num>
  <w:num w:numId="7">
    <w:abstractNumId w:val="9"/>
  </w:num>
  <w:num w:numId="8">
    <w:abstractNumId w:val="8"/>
  </w:num>
  <w:num w:numId="9">
    <w:abstractNumId w:val="11"/>
  </w:num>
  <w:num w:numId="10">
    <w:abstractNumId w:val="12"/>
  </w:num>
  <w:num w:numId="11">
    <w:abstractNumId w:val="0"/>
  </w:num>
  <w:num w:numId="12">
    <w:abstractNumId w:val="3"/>
  </w:num>
  <w:num w:numId="13">
    <w:abstractNumId w:val="14"/>
  </w:num>
  <w:num w:numId="14">
    <w:abstractNumId w:val="6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0D"/>
    <w:rsid w:val="00050E23"/>
    <w:rsid w:val="00065B8C"/>
    <w:rsid w:val="0007417C"/>
    <w:rsid w:val="0008024D"/>
    <w:rsid w:val="000B0C9C"/>
    <w:rsid w:val="000B5790"/>
    <w:rsid w:val="001A4DFD"/>
    <w:rsid w:val="001B7DB5"/>
    <w:rsid w:val="0021377E"/>
    <w:rsid w:val="003D5B7C"/>
    <w:rsid w:val="00416257"/>
    <w:rsid w:val="00431D84"/>
    <w:rsid w:val="00440FBB"/>
    <w:rsid w:val="0047487E"/>
    <w:rsid w:val="00554A8E"/>
    <w:rsid w:val="0059154F"/>
    <w:rsid w:val="00597857"/>
    <w:rsid w:val="005C1969"/>
    <w:rsid w:val="005E1DDA"/>
    <w:rsid w:val="00622475"/>
    <w:rsid w:val="00636690"/>
    <w:rsid w:val="00654EC6"/>
    <w:rsid w:val="00693EA0"/>
    <w:rsid w:val="006B4E9C"/>
    <w:rsid w:val="006D064B"/>
    <w:rsid w:val="006D533C"/>
    <w:rsid w:val="006E08F0"/>
    <w:rsid w:val="00756937"/>
    <w:rsid w:val="0076281A"/>
    <w:rsid w:val="00764B8A"/>
    <w:rsid w:val="007F025C"/>
    <w:rsid w:val="007F278D"/>
    <w:rsid w:val="00813E7E"/>
    <w:rsid w:val="00884B11"/>
    <w:rsid w:val="008A4FFA"/>
    <w:rsid w:val="008A56BB"/>
    <w:rsid w:val="008D510D"/>
    <w:rsid w:val="009C510B"/>
    <w:rsid w:val="009C54B9"/>
    <w:rsid w:val="009D04F1"/>
    <w:rsid w:val="00A570D9"/>
    <w:rsid w:val="00A60A02"/>
    <w:rsid w:val="00A61D84"/>
    <w:rsid w:val="00A6722F"/>
    <w:rsid w:val="00A74029"/>
    <w:rsid w:val="00AD0090"/>
    <w:rsid w:val="00AD230C"/>
    <w:rsid w:val="00B33F02"/>
    <w:rsid w:val="00B37C77"/>
    <w:rsid w:val="00B879E8"/>
    <w:rsid w:val="00BB4F9D"/>
    <w:rsid w:val="00BC261E"/>
    <w:rsid w:val="00C07D51"/>
    <w:rsid w:val="00C428BB"/>
    <w:rsid w:val="00C63C67"/>
    <w:rsid w:val="00CD2C2C"/>
    <w:rsid w:val="00CE58B9"/>
    <w:rsid w:val="00CF6FA0"/>
    <w:rsid w:val="00D27B0D"/>
    <w:rsid w:val="00DA7425"/>
    <w:rsid w:val="00E14BD1"/>
    <w:rsid w:val="00E37147"/>
    <w:rsid w:val="00E633B4"/>
    <w:rsid w:val="00E92527"/>
    <w:rsid w:val="00E92665"/>
    <w:rsid w:val="00EB515B"/>
    <w:rsid w:val="00ED20A2"/>
    <w:rsid w:val="00EE4AFE"/>
    <w:rsid w:val="00FA5C91"/>
    <w:rsid w:val="00FB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59918F"/>
  <w15:chartTrackingRefBased/>
  <w15:docId w15:val="{F3D83669-FF77-4DA0-BE9F-0C1E1A26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926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26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2665"/>
    <w:rPr>
      <w:vertAlign w:val="superscript"/>
    </w:rPr>
  </w:style>
  <w:style w:type="paragraph" w:styleId="Bezodstpw">
    <w:name w:val="No Spacing"/>
    <w:uiPriority w:val="1"/>
    <w:qFormat/>
    <w:rsid w:val="00E9266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A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DFD"/>
  </w:style>
  <w:style w:type="paragraph" w:styleId="Stopka">
    <w:name w:val="footer"/>
    <w:basedOn w:val="Normalny"/>
    <w:link w:val="StopkaZnak"/>
    <w:uiPriority w:val="99"/>
    <w:unhideWhenUsed/>
    <w:rsid w:val="001A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DFD"/>
  </w:style>
  <w:style w:type="character" w:styleId="Odwoaniedokomentarza">
    <w:name w:val="annotation reference"/>
    <w:basedOn w:val="Domylnaczcionkaakapitu"/>
    <w:uiPriority w:val="99"/>
    <w:semiHidden/>
    <w:unhideWhenUsed/>
    <w:rsid w:val="004162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57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4B8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57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bip.gminainowroclaw.eu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877C7-E6B7-4F1E-826D-FA267C17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2251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4</cp:revision>
  <cp:lastPrinted>2021-05-12T10:14:00Z</cp:lastPrinted>
  <dcterms:created xsi:type="dcterms:W3CDTF">2021-05-25T08:30:00Z</dcterms:created>
  <dcterms:modified xsi:type="dcterms:W3CDTF">2021-05-25T08:32:00Z</dcterms:modified>
</cp:coreProperties>
</file>