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4A8F593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9031D">
        <w:rPr>
          <w:b/>
        </w:rPr>
        <w:t>0</w:t>
      </w:r>
      <w:r w:rsidR="00F859CB">
        <w:rPr>
          <w:b/>
        </w:rPr>
        <w:t>9</w:t>
      </w:r>
      <w:r w:rsidR="00C9031D">
        <w:rPr>
          <w:b/>
        </w:rPr>
        <w:t xml:space="preserve">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6CB3220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F859CB">
        <w:rPr>
          <w:b/>
          <w:bCs/>
        </w:rPr>
        <w:t>59</w:t>
      </w:r>
      <w:r w:rsidR="00C9031D">
        <w:rPr>
          <w:b/>
          <w:bCs/>
        </w:rPr>
        <w:t>.2</w:t>
      </w:r>
      <w:r w:rsidR="00F859CB">
        <w:rPr>
          <w:b/>
          <w:bCs/>
        </w:rPr>
        <w:t>4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5A2E58D0" w14:textId="77777777" w:rsidR="00F859CB" w:rsidRDefault="00515BF5" w:rsidP="00F859CB">
      <w:pPr>
        <w:spacing w:line="276" w:lineRule="auto"/>
        <w:ind w:firstLine="708"/>
        <w:jc w:val="both"/>
        <w:rPr>
          <w:b/>
          <w:bCs/>
          <w:color w:val="000000" w:themeColor="text1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F859CB">
        <w:rPr>
          <w:b/>
          <w:bCs/>
          <w:color w:val="000000" w:themeColor="text1"/>
        </w:rPr>
        <w:t>„Budowa farmy fotowoltaicznej wraz z niezbędną infrastrukturą techniczną, na działkach oznaczonych  w ewidencji gruntów i budynków 293/5, 293/4, 293/3, 293/2, 293/1, 296, 297/5, 297/7, 297/8, 297/9, 297/10, 304”</w:t>
      </w:r>
      <w:r w:rsidR="00F859CB">
        <w:rPr>
          <w:color w:val="000000" w:themeColor="text1"/>
        </w:rPr>
        <w:t>.</w:t>
      </w:r>
    </w:p>
    <w:p w14:paraId="3E8B9DAB" w14:textId="3F120C16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3E22E486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>
        <w:rPr>
          <w:color w:val="000000"/>
        </w:rPr>
        <w:t>0</w:t>
      </w:r>
      <w:r w:rsidR="00F859CB">
        <w:rPr>
          <w:color w:val="000000"/>
        </w:rPr>
        <w:t>9</w:t>
      </w:r>
      <w:r>
        <w:rPr>
          <w:color w:val="000000"/>
        </w:rPr>
        <w:t xml:space="preserve"> czerwca 2021 </w:t>
      </w:r>
      <w:r w:rsidRPr="00C9031D">
        <w:rPr>
          <w:color w:val="000000"/>
        </w:rPr>
        <w:t>wydane zostało postanowienie Wójta Gminy Inowrocław znak: GOŚ.DŚ.6220.</w:t>
      </w:r>
      <w:r w:rsidR="00F859CB">
        <w:rPr>
          <w:color w:val="000000"/>
        </w:rPr>
        <w:t>59</w:t>
      </w:r>
      <w:r>
        <w:rPr>
          <w:color w:val="000000"/>
        </w:rPr>
        <w:t>.2</w:t>
      </w:r>
      <w:r w:rsidR="00F859CB">
        <w:rPr>
          <w:color w:val="000000"/>
        </w:rPr>
        <w:t>3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72DE03D5" w14:textId="4A45EA14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03FDE029" w14:textId="5084843B" w:rsidR="00F859CB" w:rsidRDefault="003758EE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Wywieszono</w:t>
      </w:r>
    </w:p>
    <w:p w14:paraId="06D1A25B" w14:textId="04BFFE27" w:rsidR="003758EE" w:rsidRDefault="003758EE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Zdjęto</w:t>
      </w:r>
    </w:p>
    <w:p w14:paraId="5485C355" w14:textId="420E4BA1" w:rsidR="003758EE" w:rsidRDefault="003758EE">
      <w:pPr>
        <w:spacing w:line="360" w:lineRule="auto"/>
        <w:jc w:val="both"/>
        <w:rPr>
          <w:b/>
          <w:bCs/>
          <w:color w:val="000000"/>
        </w:rPr>
      </w:pPr>
    </w:p>
    <w:p w14:paraId="397833DC" w14:textId="5FE8D809" w:rsidR="003758EE" w:rsidRDefault="003758EE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Sikorowo</w:t>
      </w:r>
    </w:p>
    <w:p w14:paraId="5B3EF74E" w14:textId="060D29EE" w:rsidR="003758EE" w:rsidRPr="008E75A7" w:rsidRDefault="003758EE">
      <w:pPr>
        <w:spacing w:line="360" w:lineRule="auto"/>
        <w:jc w:val="both"/>
        <w:rPr>
          <w:color w:val="000000" w:themeColor="text1"/>
        </w:rPr>
      </w:pPr>
    </w:p>
    <w:sectPr w:rsidR="003758EE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A30CB"/>
    <w:rsid w:val="00217BC0"/>
    <w:rsid w:val="002325E1"/>
    <w:rsid w:val="00241C3A"/>
    <w:rsid w:val="00270107"/>
    <w:rsid w:val="002F63C4"/>
    <w:rsid w:val="00314D30"/>
    <w:rsid w:val="003758EE"/>
    <w:rsid w:val="00407C1D"/>
    <w:rsid w:val="004260ED"/>
    <w:rsid w:val="004B60A8"/>
    <w:rsid w:val="00515BF5"/>
    <w:rsid w:val="005733A4"/>
    <w:rsid w:val="00585C9F"/>
    <w:rsid w:val="00593C98"/>
    <w:rsid w:val="00622E6F"/>
    <w:rsid w:val="00733955"/>
    <w:rsid w:val="007C2492"/>
    <w:rsid w:val="007C4A4D"/>
    <w:rsid w:val="007F2F52"/>
    <w:rsid w:val="008E1003"/>
    <w:rsid w:val="008E75A7"/>
    <w:rsid w:val="009764B7"/>
    <w:rsid w:val="009B4368"/>
    <w:rsid w:val="00A251E7"/>
    <w:rsid w:val="00A93953"/>
    <w:rsid w:val="00A978DB"/>
    <w:rsid w:val="00B136CA"/>
    <w:rsid w:val="00B50425"/>
    <w:rsid w:val="00B676E5"/>
    <w:rsid w:val="00B8115E"/>
    <w:rsid w:val="00BE130D"/>
    <w:rsid w:val="00C47F01"/>
    <w:rsid w:val="00C9031D"/>
    <w:rsid w:val="00CC58FC"/>
    <w:rsid w:val="00CD5F3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859CB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26</cp:revision>
  <cp:lastPrinted>2021-06-09T09:36:00Z</cp:lastPrinted>
  <dcterms:created xsi:type="dcterms:W3CDTF">2019-10-28T10:05:00Z</dcterms:created>
  <dcterms:modified xsi:type="dcterms:W3CDTF">2021-06-09T09:37:00Z</dcterms:modified>
</cp:coreProperties>
</file>