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5B41C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15B6BD0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5B43FC01" w14:textId="1907DCC4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C2BB1">
        <w:rPr>
          <w:b/>
        </w:rPr>
        <w:t>13</w:t>
      </w:r>
      <w:r w:rsidR="00C90988">
        <w:rPr>
          <w:b/>
        </w:rPr>
        <w:t xml:space="preserve"> lipca</w:t>
      </w:r>
      <w:r w:rsidR="004F6115">
        <w:rPr>
          <w:b/>
        </w:rPr>
        <w:t xml:space="preserve"> 202</w:t>
      </w:r>
      <w:r w:rsidR="00A06BC7">
        <w:rPr>
          <w:b/>
        </w:rPr>
        <w:t>1</w:t>
      </w:r>
      <w:r w:rsidR="004F6115">
        <w:rPr>
          <w:b/>
        </w:rPr>
        <w:t xml:space="preserve"> </w:t>
      </w:r>
      <w:r w:rsidRPr="00443BE1">
        <w:rPr>
          <w:b/>
        </w:rPr>
        <w:t>r.</w:t>
      </w:r>
    </w:p>
    <w:p w14:paraId="5A278C80" w14:textId="57C52FA8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6C2BB1">
        <w:rPr>
          <w:b/>
          <w:bCs/>
        </w:rPr>
        <w:t>VI</w:t>
      </w:r>
      <w:r w:rsidR="00241C3A" w:rsidRPr="00B53EE3">
        <w:rPr>
          <w:b/>
          <w:bCs/>
        </w:rPr>
        <w:t>.6220.</w:t>
      </w:r>
      <w:r w:rsidR="00C90988">
        <w:rPr>
          <w:b/>
          <w:bCs/>
        </w:rPr>
        <w:t>1</w:t>
      </w:r>
      <w:r w:rsidR="00241C3A" w:rsidRPr="00B53EE3">
        <w:rPr>
          <w:b/>
          <w:bCs/>
        </w:rPr>
        <w:t>.</w:t>
      </w:r>
      <w:r w:rsidR="006C2BB1">
        <w:rPr>
          <w:b/>
          <w:bCs/>
        </w:rPr>
        <w:t>4</w:t>
      </w:r>
      <w:r w:rsidR="00590D3A">
        <w:rPr>
          <w:b/>
          <w:bCs/>
        </w:rPr>
        <w:t>.</w:t>
      </w:r>
      <w:r w:rsidR="006C2BB1">
        <w:rPr>
          <w:b/>
          <w:bCs/>
        </w:rPr>
        <w:t>1</w:t>
      </w:r>
      <w:r w:rsidR="00564F3A">
        <w:rPr>
          <w:b/>
          <w:bCs/>
        </w:rPr>
        <w:t>8</w:t>
      </w:r>
      <w:r w:rsidR="00A06BC7">
        <w:rPr>
          <w:b/>
          <w:bCs/>
        </w:rPr>
        <w:t>.2021</w:t>
      </w:r>
    </w:p>
    <w:p w14:paraId="3A45F80C" w14:textId="77777777" w:rsidR="00515BF5" w:rsidRPr="005C3166" w:rsidRDefault="00515BF5" w:rsidP="00515BF5">
      <w:pPr>
        <w:jc w:val="center"/>
        <w:rPr>
          <w:b/>
        </w:rPr>
      </w:pPr>
    </w:p>
    <w:p w14:paraId="2949AD44" w14:textId="77777777" w:rsidR="00515BF5" w:rsidRDefault="00515BF5" w:rsidP="004F6115">
      <w:pPr>
        <w:spacing w:line="276" w:lineRule="auto"/>
      </w:pPr>
    </w:p>
    <w:p w14:paraId="0A88D96E" w14:textId="18CC9C20" w:rsidR="00C90988" w:rsidRPr="00C90988" w:rsidRDefault="00515BF5" w:rsidP="00C90988">
      <w:pPr>
        <w:spacing w:line="276" w:lineRule="auto"/>
        <w:ind w:firstLine="709"/>
        <w:jc w:val="both"/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</w:t>
      </w:r>
      <w:r w:rsidR="00146E92">
        <w:rPr>
          <w:color w:val="000000"/>
        </w:rPr>
        <w:t xml:space="preserve"> </w:t>
      </w:r>
      <w:r w:rsidR="00D631B2">
        <w:rPr>
          <w:color w:val="000000"/>
        </w:rPr>
        <w:t xml:space="preserve">r. </w:t>
      </w:r>
      <w:r w:rsidR="00146E9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>2</w:t>
      </w:r>
      <w:r w:rsidR="00B45206">
        <w:rPr>
          <w:color w:val="000000"/>
        </w:rPr>
        <w:t>1</w:t>
      </w:r>
      <w:r w:rsidR="004F6115">
        <w:rPr>
          <w:color w:val="000000"/>
        </w:rPr>
        <w:t xml:space="preserve"> </w:t>
      </w:r>
      <w:r w:rsidR="00D631B2">
        <w:rPr>
          <w:color w:val="000000"/>
        </w:rPr>
        <w:t xml:space="preserve">r. poz. </w:t>
      </w:r>
      <w:r w:rsidR="00B45206">
        <w:rPr>
          <w:color w:val="000000"/>
        </w:rPr>
        <w:t>247</w:t>
      </w:r>
      <w:r w:rsidR="004F6115">
        <w:rPr>
          <w:color w:val="000000"/>
        </w:rPr>
        <w:t xml:space="preserve"> </w:t>
      </w:r>
      <w:r w:rsidR="00D631B2">
        <w:rPr>
          <w:color w:val="000000"/>
        </w:rPr>
        <w:t xml:space="preserve"> </w:t>
      </w:r>
      <w:r w:rsidR="00C90988">
        <w:rPr>
          <w:color w:val="000000"/>
        </w:rPr>
        <w:br/>
        <w:t>z późn. zm</w:t>
      </w:r>
      <w:r w:rsidR="00B45206">
        <w:rPr>
          <w:color w:val="000000"/>
        </w:rPr>
        <w:t>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>§</w:t>
      </w:r>
      <w:r w:rsidR="00815F76">
        <w:rPr>
          <w:rStyle w:val="alb"/>
        </w:rPr>
        <w:t xml:space="preserve"> </w:t>
      </w:r>
      <w:r w:rsidR="00B50425">
        <w:rPr>
          <w:rStyle w:val="alb"/>
        </w:rPr>
        <w:t xml:space="preserve">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</w:t>
      </w:r>
      <w:r w:rsidR="00C90988">
        <w:rPr>
          <w:color w:val="000000"/>
        </w:rPr>
        <w:t>1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988">
        <w:rPr>
          <w:color w:val="000000"/>
        </w:rPr>
        <w:t>735</w:t>
      </w:r>
      <w:r w:rsidR="00DE705A" w:rsidRPr="006B4971">
        <w:rPr>
          <w:color w:val="000000"/>
        </w:rPr>
        <w:t xml:space="preserve">, </w:t>
      </w:r>
      <w:r w:rsidR="00C90988">
        <w:rPr>
          <w:color w:val="000000"/>
        </w:rPr>
        <w:t>t</w:t>
      </w:r>
      <w:r w:rsidR="00DE705A" w:rsidRPr="006B4971">
        <w:rPr>
          <w:color w:val="000000"/>
        </w:rPr>
        <w:t>.</w:t>
      </w:r>
      <w:r w:rsidR="00C90988">
        <w:rPr>
          <w:color w:val="000000"/>
        </w:rPr>
        <w:t xml:space="preserve"> j.</w:t>
      </w:r>
      <w:r w:rsidR="00DE705A" w:rsidRPr="006B4971">
        <w:rPr>
          <w:color w:val="000000"/>
        </w:rPr>
        <w:t>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C90988" w:rsidRPr="00C90988">
        <w:rPr>
          <w:b/>
          <w:bCs/>
        </w:rPr>
        <w:t>Zarządu Dróg Powiatowych w Inowrocławiu reprezentowanego przez Pana Jarosława Matuszaka – Pracownia Projektowa PROJBUD z siedzibą w Inowrocławiu</w:t>
      </w:r>
      <w:r w:rsidR="00C90988">
        <w:t xml:space="preserve"> w </w:t>
      </w:r>
      <w:r w:rsidR="00B50425" w:rsidRPr="006B4971">
        <w:rPr>
          <w:color w:val="000000"/>
        </w:rPr>
        <w:t xml:space="preserve">sprawie wydania decyzji </w:t>
      </w:r>
      <w:r w:rsidR="00C90988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</w:t>
      </w:r>
      <w:r w:rsidR="00A96980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dla przedsięwzięcia </w:t>
      </w:r>
      <w:r w:rsidR="00E2137F">
        <w:t>pn.</w:t>
      </w:r>
      <w:r w:rsidR="00CF3965">
        <w:t xml:space="preserve">: </w:t>
      </w:r>
      <w:bookmarkStart w:id="0" w:name="_Hlk44669231"/>
      <w:bookmarkStart w:id="1" w:name="_Hlk54168347"/>
      <w:r w:rsidR="006C2BB1" w:rsidRPr="006C2BB1">
        <w:rPr>
          <w:b/>
          <w:bCs/>
        </w:rPr>
        <w:t>„Rozbudowa drogi powiatowej nr 2541 C Balczewo – Dziennice ”</w:t>
      </w:r>
    </w:p>
    <w:bookmarkEnd w:id="0"/>
    <w:bookmarkEnd w:id="1"/>
    <w:p w14:paraId="3F0A0EA1" w14:textId="77777777" w:rsidR="001E6DDE" w:rsidRDefault="001E6DDE" w:rsidP="00146E92">
      <w:pPr>
        <w:spacing w:line="276" w:lineRule="auto"/>
        <w:rPr>
          <w:b/>
          <w:bCs/>
        </w:rPr>
      </w:pPr>
    </w:p>
    <w:p w14:paraId="7FDFFCC4" w14:textId="77777777" w:rsidR="00A06BC7" w:rsidRDefault="00A06BC7" w:rsidP="00146E92">
      <w:pPr>
        <w:spacing w:line="276" w:lineRule="auto"/>
        <w:rPr>
          <w:b/>
          <w:bCs/>
          <w:color w:val="000000"/>
        </w:rPr>
      </w:pPr>
    </w:p>
    <w:p w14:paraId="4EF0F9F1" w14:textId="77777777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0DB16D71" w14:textId="77777777" w:rsidR="002F63C4" w:rsidRDefault="002F63C4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6AC04830" w14:textId="77777777" w:rsidR="00F37BEF" w:rsidRPr="002F63C4" w:rsidRDefault="00F37BEF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6D9E45DB" w14:textId="3BD5FAC3" w:rsidR="00146E92" w:rsidRPr="00C90988" w:rsidRDefault="005772BB" w:rsidP="00C90988">
      <w:pPr>
        <w:spacing w:line="276" w:lineRule="auto"/>
        <w:ind w:firstLine="708"/>
        <w:jc w:val="both"/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6C2BB1">
        <w:t>pn.</w:t>
      </w:r>
      <w:r w:rsidR="007B5835">
        <w:t xml:space="preserve"> </w:t>
      </w:r>
      <w:r w:rsidR="006C2BB1" w:rsidRPr="006C2BB1">
        <w:rPr>
          <w:b/>
          <w:bCs/>
        </w:rPr>
        <w:t>„Rozbudowa drogi powiatowej nr 2541 C Balczewo – Dziennice ”</w:t>
      </w:r>
    </w:p>
    <w:p w14:paraId="6BEADC64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Od wydanej decyzji służy stronom odwołanie do Samorządowego Kolegium Odwoławczego w Bydgoszczy za pośrednictwem organu wydającego decyzję w terminie </w:t>
      </w:r>
      <w:r>
        <w:rPr>
          <w:color w:val="000000"/>
        </w:rPr>
        <w:br/>
        <w:t xml:space="preserve">14 dni od daty doręczenia. </w:t>
      </w:r>
    </w:p>
    <w:p w14:paraId="2C15CFA8" w14:textId="77777777" w:rsidR="00A06BC7" w:rsidRDefault="00815F76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Doręczenie niniejszej decyzji</w:t>
      </w:r>
      <w:r w:rsidR="00A06BC7">
        <w:rPr>
          <w:color w:val="000000"/>
        </w:rPr>
        <w:t xml:space="preserve"> uważa się za dokonane po upływie 14 dni od dnia publicznego ogłoszenia.</w:t>
      </w:r>
    </w:p>
    <w:p w14:paraId="5BCC2616" w14:textId="77777777" w:rsidR="00A06BC7" w:rsidRDefault="00A06BC7" w:rsidP="00A06BC7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Zainteresowani mogą zapoznać się z treścią decyzji oraz dokumentacją sprawy które są wyłożone do wglądu w siedzibie Urzędu Gminy Inowrocław, ul. Królowej Jadwigi 43, </w:t>
      </w:r>
      <w:r w:rsidR="00815F76">
        <w:rPr>
          <w:color w:val="000000"/>
        </w:rPr>
        <w:br/>
      </w:r>
      <w:r>
        <w:rPr>
          <w:color w:val="000000"/>
        </w:rPr>
        <w:t>88-100 Inowrocław, pokój nr 21 (II piętro), w godzinach 8:00-15:00.</w:t>
      </w:r>
    </w:p>
    <w:p w14:paraId="41DE13D3" w14:textId="54FEEE53" w:rsidR="00A06BC7" w:rsidRDefault="00A06BC7" w:rsidP="00A06BC7">
      <w:pPr>
        <w:spacing w:line="276" w:lineRule="auto"/>
        <w:ind w:firstLine="708"/>
        <w:jc w:val="both"/>
        <w:rPr>
          <w:bCs/>
        </w:rPr>
      </w:pPr>
      <w:r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309D92B" w14:textId="7C8194CA" w:rsidR="008B2D60" w:rsidRDefault="008B2D60" w:rsidP="00A06BC7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Informuję iż, </w:t>
      </w:r>
      <w:r w:rsidRPr="008B2D60">
        <w:rPr>
          <w:bCs/>
        </w:rPr>
        <w:t>treś</w:t>
      </w:r>
      <w:r>
        <w:rPr>
          <w:bCs/>
        </w:rPr>
        <w:t>ć</w:t>
      </w:r>
      <w:r w:rsidRPr="008B2D60">
        <w:rPr>
          <w:bCs/>
        </w:rPr>
        <w:t xml:space="preserve"> powyższej decyzji</w:t>
      </w:r>
      <w:r>
        <w:rPr>
          <w:bCs/>
        </w:rPr>
        <w:t xml:space="preserve"> opublikowano w </w:t>
      </w:r>
      <w:r w:rsidRPr="008B2D60">
        <w:rPr>
          <w:bCs/>
        </w:rPr>
        <w:t xml:space="preserve">Biuletynie Informacji Publicznej </w:t>
      </w:r>
      <w:r>
        <w:rPr>
          <w:bCs/>
        </w:rPr>
        <w:t xml:space="preserve">Urzędu Gminy Inowrocław </w:t>
      </w:r>
      <w:r w:rsidRPr="008B2D60">
        <w:rPr>
          <w:bCs/>
        </w:rPr>
        <w:t>na okres 14 dni</w:t>
      </w:r>
      <w:r>
        <w:rPr>
          <w:bCs/>
        </w:rPr>
        <w:t xml:space="preserve">. </w:t>
      </w:r>
    </w:p>
    <w:p w14:paraId="7FAB6CD3" w14:textId="77777777" w:rsidR="00A06BC7" w:rsidRDefault="00A06BC7" w:rsidP="00A06BC7">
      <w:pPr>
        <w:spacing w:line="276" w:lineRule="auto"/>
        <w:jc w:val="both"/>
        <w:rPr>
          <w:color w:val="000000"/>
        </w:rPr>
      </w:pPr>
    </w:p>
    <w:p w14:paraId="6E7ADF6C" w14:textId="77777777" w:rsidR="00417D40" w:rsidRDefault="00417D40" w:rsidP="00A06BC7">
      <w:pPr>
        <w:spacing w:line="276" w:lineRule="auto"/>
        <w:jc w:val="both"/>
        <w:rPr>
          <w:color w:val="000000"/>
        </w:rPr>
      </w:pPr>
    </w:p>
    <w:p w14:paraId="7ADA2D57" w14:textId="77777777" w:rsidR="00417D40" w:rsidRPr="00DA72FA" w:rsidRDefault="00417D40" w:rsidP="00A06BC7">
      <w:pPr>
        <w:spacing w:line="276" w:lineRule="auto"/>
        <w:jc w:val="both"/>
        <w:rPr>
          <w:color w:val="000000" w:themeColor="text1"/>
        </w:rPr>
      </w:pPr>
    </w:p>
    <w:p w14:paraId="3967C4AA" w14:textId="0568393E" w:rsidR="00DA72FA" w:rsidRPr="00D8679E" w:rsidRDefault="00D8679E" w:rsidP="00E179BE">
      <w:pPr>
        <w:spacing w:line="360" w:lineRule="auto"/>
        <w:jc w:val="both"/>
        <w:rPr>
          <w:b/>
          <w:bCs/>
          <w:color w:val="000000" w:themeColor="text1"/>
        </w:rPr>
      </w:pPr>
      <w:r w:rsidRPr="00D8679E">
        <w:rPr>
          <w:b/>
          <w:bCs/>
          <w:color w:val="000000" w:themeColor="text1"/>
        </w:rPr>
        <w:t xml:space="preserve">Wywieszono: </w:t>
      </w:r>
    </w:p>
    <w:p w14:paraId="0A68BA7F" w14:textId="23DC9E48" w:rsidR="00D8679E" w:rsidRPr="00D8679E" w:rsidRDefault="00D8679E" w:rsidP="00E179BE">
      <w:pPr>
        <w:spacing w:line="360" w:lineRule="auto"/>
        <w:jc w:val="both"/>
        <w:rPr>
          <w:b/>
          <w:bCs/>
          <w:color w:val="000000" w:themeColor="text1"/>
        </w:rPr>
      </w:pPr>
      <w:r w:rsidRPr="00D8679E">
        <w:rPr>
          <w:b/>
          <w:bCs/>
          <w:color w:val="000000" w:themeColor="text1"/>
        </w:rPr>
        <w:t xml:space="preserve">Zdjęto: </w:t>
      </w:r>
    </w:p>
    <w:p w14:paraId="61B0E787" w14:textId="5AAF08CC" w:rsidR="00D8679E" w:rsidRPr="00D8679E" w:rsidRDefault="00D8679E" w:rsidP="00E179BE">
      <w:pPr>
        <w:spacing w:line="360" w:lineRule="auto"/>
        <w:jc w:val="both"/>
        <w:rPr>
          <w:b/>
          <w:bCs/>
          <w:color w:val="000000" w:themeColor="text1"/>
        </w:rPr>
      </w:pPr>
    </w:p>
    <w:p w14:paraId="07F16363" w14:textId="6C6C6953" w:rsidR="00D8679E" w:rsidRPr="00D8679E" w:rsidRDefault="005C1E72" w:rsidP="00E179BE">
      <w:pPr>
        <w:spacing w:line="360" w:lineRule="auto"/>
        <w:jc w:val="both"/>
        <w:rPr>
          <w:b/>
          <w:bCs/>
          <w:color w:val="FFFFFF" w:themeColor="background1"/>
        </w:rPr>
      </w:pPr>
      <w:r>
        <w:rPr>
          <w:b/>
          <w:bCs/>
          <w:color w:val="000000" w:themeColor="text1"/>
        </w:rPr>
        <w:t>Olszewice</w:t>
      </w:r>
    </w:p>
    <w:sectPr w:rsidR="00D8679E" w:rsidRPr="00D8679E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A559E"/>
    <w:rsid w:val="000E290C"/>
    <w:rsid w:val="00146E92"/>
    <w:rsid w:val="00166177"/>
    <w:rsid w:val="001E1D7A"/>
    <w:rsid w:val="001E6DDE"/>
    <w:rsid w:val="00241C3A"/>
    <w:rsid w:val="002E262F"/>
    <w:rsid w:val="002F171F"/>
    <w:rsid w:val="002F63C4"/>
    <w:rsid w:val="00407C1D"/>
    <w:rsid w:val="00417D40"/>
    <w:rsid w:val="004A45A0"/>
    <w:rsid w:val="004B4D3C"/>
    <w:rsid w:val="004F6115"/>
    <w:rsid w:val="00515BF5"/>
    <w:rsid w:val="00564F3A"/>
    <w:rsid w:val="00565640"/>
    <w:rsid w:val="005772BB"/>
    <w:rsid w:val="00590D3A"/>
    <w:rsid w:val="005C1E72"/>
    <w:rsid w:val="00602EF2"/>
    <w:rsid w:val="00622E6F"/>
    <w:rsid w:val="006A121B"/>
    <w:rsid w:val="006C2BB1"/>
    <w:rsid w:val="00733955"/>
    <w:rsid w:val="007526C4"/>
    <w:rsid w:val="00776CED"/>
    <w:rsid w:val="007B5835"/>
    <w:rsid w:val="008008DF"/>
    <w:rsid w:val="00815F76"/>
    <w:rsid w:val="00891933"/>
    <w:rsid w:val="008B2D60"/>
    <w:rsid w:val="0095051B"/>
    <w:rsid w:val="009764B7"/>
    <w:rsid w:val="009B4368"/>
    <w:rsid w:val="009F7E0A"/>
    <w:rsid w:val="00A06547"/>
    <w:rsid w:val="00A06BC7"/>
    <w:rsid w:val="00A6208A"/>
    <w:rsid w:val="00A93953"/>
    <w:rsid w:val="00A96980"/>
    <w:rsid w:val="00B45206"/>
    <w:rsid w:val="00B50425"/>
    <w:rsid w:val="00B53EE3"/>
    <w:rsid w:val="00B8115E"/>
    <w:rsid w:val="00C47F01"/>
    <w:rsid w:val="00C737FF"/>
    <w:rsid w:val="00C90988"/>
    <w:rsid w:val="00C9251A"/>
    <w:rsid w:val="00CC58FC"/>
    <w:rsid w:val="00CE2860"/>
    <w:rsid w:val="00CF3965"/>
    <w:rsid w:val="00D27C7A"/>
    <w:rsid w:val="00D60C01"/>
    <w:rsid w:val="00D631B2"/>
    <w:rsid w:val="00D8679E"/>
    <w:rsid w:val="00DA72FA"/>
    <w:rsid w:val="00DC04A3"/>
    <w:rsid w:val="00DE705A"/>
    <w:rsid w:val="00E179BE"/>
    <w:rsid w:val="00E2137F"/>
    <w:rsid w:val="00E73B35"/>
    <w:rsid w:val="00F37BEF"/>
    <w:rsid w:val="00F91582"/>
    <w:rsid w:val="00FB12D6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58A1"/>
  <w15:docId w15:val="{BB03F4A7-18DB-4E5F-BAA0-4553201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3C8D-5490-4BE3-8145-2B504343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57</cp:revision>
  <cp:lastPrinted>2021-07-13T09:12:00Z</cp:lastPrinted>
  <dcterms:created xsi:type="dcterms:W3CDTF">2019-10-28T10:05:00Z</dcterms:created>
  <dcterms:modified xsi:type="dcterms:W3CDTF">2021-07-13T09:22:00Z</dcterms:modified>
</cp:coreProperties>
</file>