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83" w:rsidRPr="00CB6383" w:rsidRDefault="00CB6383" w:rsidP="00CB6383">
      <w:pPr>
        <w:tabs>
          <w:tab w:val="left" w:pos="284"/>
        </w:tabs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>Wykaz</w:t>
      </w:r>
    </w:p>
    <w:p w:rsidR="00CB6383" w:rsidRPr="00CB6383" w:rsidRDefault="00CB6383" w:rsidP="00CB6383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       Wójt Gminy  Inowrocław informuje, że oddaje w użytkowanie   nieruchomość gruntową położoną  w miejscowości Dulsk oznaczoną  numerem działki  43/4 </w:t>
      </w:r>
      <w:r>
        <w:rPr>
          <w:rFonts w:ascii="Open Sans" w:hAnsi="Open Sans" w:cs="Open Sans"/>
          <w:sz w:val="24"/>
          <w:szCs w:val="24"/>
        </w:rPr>
        <w:t xml:space="preserve">     </w:t>
      </w:r>
      <w:r w:rsidRPr="00CB6383">
        <w:rPr>
          <w:rFonts w:ascii="Open Sans" w:hAnsi="Open Sans" w:cs="Open Sans"/>
          <w:sz w:val="24"/>
          <w:szCs w:val="24"/>
        </w:rPr>
        <w:t xml:space="preserve"> o pow. 3,6690ha, dla której w Sądzie Rejonowym w Inowrocławiu prowadzona jest księga wieczysta   KW nr  45495.</w:t>
      </w:r>
    </w:p>
    <w:p w:rsidR="00CB6383" w:rsidRPr="00CB6383" w:rsidRDefault="00CB6383" w:rsidP="00CB6383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W miejscowy planie  zagospodarowania przestrzennego  Gminy Inowrocław  oznaczona jest symbolem 4.35 UO – Usługi oświatowe . 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W chwili obecnej w/w nieruchomość  użytkowana jest rolniczo. Są to grunty orne klasy  </w:t>
      </w:r>
      <w:proofErr w:type="spellStart"/>
      <w:r w:rsidRPr="00CB6383">
        <w:rPr>
          <w:rFonts w:ascii="Open Sans" w:hAnsi="Open Sans" w:cs="Open Sans"/>
          <w:sz w:val="24"/>
          <w:szCs w:val="24"/>
        </w:rPr>
        <w:t>IIIa</w:t>
      </w:r>
      <w:proofErr w:type="spellEnd"/>
      <w:r w:rsidRPr="00CB6383">
        <w:rPr>
          <w:rFonts w:ascii="Open Sans" w:hAnsi="Open Sans" w:cs="Open Sans"/>
          <w:sz w:val="24"/>
          <w:szCs w:val="24"/>
        </w:rPr>
        <w:t xml:space="preserve">  - o pow. 1,8068ha   i grunty orne klasy </w:t>
      </w:r>
      <w:proofErr w:type="spellStart"/>
      <w:r w:rsidRPr="00CB6383">
        <w:rPr>
          <w:rFonts w:ascii="Open Sans" w:hAnsi="Open Sans" w:cs="Open Sans"/>
          <w:sz w:val="24"/>
          <w:szCs w:val="24"/>
        </w:rPr>
        <w:t>IIIb</w:t>
      </w:r>
      <w:proofErr w:type="spellEnd"/>
      <w:r w:rsidRPr="00CB6383">
        <w:rPr>
          <w:rFonts w:ascii="Open Sans" w:hAnsi="Open Sans" w:cs="Open Sans"/>
          <w:sz w:val="24"/>
          <w:szCs w:val="24"/>
        </w:rPr>
        <w:t xml:space="preserve"> - o pow. 1,8622 ha.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>Umowa dzierżawy zostanie zawarta na okres 3 lat.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b/>
          <w:sz w:val="24"/>
          <w:szCs w:val="24"/>
        </w:rPr>
        <w:t>Roczny  czynsz  dzierżawny  ustalono  na  kwotę</w:t>
      </w:r>
      <w:r w:rsidRPr="00CB6383">
        <w:rPr>
          <w:rFonts w:ascii="Open Sans" w:hAnsi="Open Sans" w:cs="Open Sans"/>
          <w:sz w:val="24"/>
          <w:szCs w:val="24"/>
        </w:rPr>
        <w:t xml:space="preserve">  </w:t>
      </w:r>
      <w:r w:rsidRPr="00CB6383">
        <w:rPr>
          <w:rFonts w:ascii="Open Sans" w:hAnsi="Open Sans" w:cs="Open Sans"/>
          <w:b/>
          <w:sz w:val="24"/>
          <w:szCs w:val="24"/>
        </w:rPr>
        <w:t>137,00g</w:t>
      </w:r>
      <w:r w:rsidRPr="00CB6383">
        <w:rPr>
          <w:rFonts w:ascii="Open Sans" w:hAnsi="Open Sans" w:cs="Open Sans"/>
          <w:sz w:val="24"/>
          <w:szCs w:val="24"/>
        </w:rPr>
        <w:t xml:space="preserve"> </w:t>
      </w:r>
      <w:r w:rsidRPr="00CB6383">
        <w:rPr>
          <w:rFonts w:ascii="Open Sans" w:hAnsi="Open Sans" w:cs="Open Sans"/>
          <w:b/>
          <w:sz w:val="24"/>
          <w:szCs w:val="24"/>
        </w:rPr>
        <w:t xml:space="preserve">q pszenicy. </w:t>
      </w:r>
      <w:r w:rsidRPr="00CB6383">
        <w:rPr>
          <w:rFonts w:ascii="Open Sans" w:hAnsi="Open Sans" w:cs="Open Sans"/>
          <w:sz w:val="24"/>
          <w:szCs w:val="24"/>
        </w:rPr>
        <w:t xml:space="preserve">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>Czynsz  dzierżawny płatny jest w dwóch ratach, tj. do 30 czerwca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i do 30  września  każdego roku.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>Nieruchomość zostanie oddana w dzierżawę zgodnie z zasadami określonymi       w  ustawie  z dnia 21 sierpnia 1997r. o gospodarce nieruchomościami (</w:t>
      </w:r>
      <w:proofErr w:type="spellStart"/>
      <w:r w:rsidRPr="00CB6383">
        <w:rPr>
          <w:rFonts w:ascii="Open Sans" w:hAnsi="Open Sans" w:cs="Open Sans"/>
          <w:sz w:val="24"/>
          <w:szCs w:val="24"/>
        </w:rPr>
        <w:t>Dz.U</w:t>
      </w:r>
      <w:proofErr w:type="spellEnd"/>
      <w:r w:rsidRPr="00CB6383">
        <w:rPr>
          <w:rFonts w:ascii="Open Sans" w:hAnsi="Open Sans" w:cs="Open Sans"/>
          <w:sz w:val="24"/>
          <w:szCs w:val="24"/>
        </w:rPr>
        <w:t xml:space="preserve">.    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CB6383">
        <w:rPr>
          <w:rFonts w:ascii="Open Sans" w:hAnsi="Open Sans" w:cs="Open Sans"/>
          <w:sz w:val="24"/>
          <w:szCs w:val="24"/>
        </w:rPr>
        <w:t xml:space="preserve">   z 2018r. poz. 121 z </w:t>
      </w:r>
      <w:proofErr w:type="spellStart"/>
      <w:r w:rsidRPr="00CB6383">
        <w:rPr>
          <w:rFonts w:ascii="Open Sans" w:hAnsi="Open Sans" w:cs="Open Sans"/>
          <w:sz w:val="24"/>
          <w:szCs w:val="24"/>
        </w:rPr>
        <w:t>późn</w:t>
      </w:r>
      <w:proofErr w:type="spellEnd"/>
      <w:r w:rsidRPr="00CB6383">
        <w:rPr>
          <w:rFonts w:ascii="Open Sans" w:hAnsi="Open Sans" w:cs="Open Sans"/>
          <w:sz w:val="24"/>
          <w:szCs w:val="24"/>
        </w:rPr>
        <w:t xml:space="preserve">. zm.)  oraz  zgodnie  z ustawą z dnia </w:t>
      </w:r>
      <w:r w:rsidRPr="00CB6383">
        <w:rPr>
          <w:rFonts w:ascii="Open Sans" w:eastAsia="Times New Roman" w:hAnsi="Open Sans" w:cs="Open Sans"/>
          <w:sz w:val="24"/>
          <w:szCs w:val="24"/>
        </w:rPr>
        <w:t>z dnia 5 sierpnia 2015 r. o kształtowaniu ustroju rolnego</w:t>
      </w:r>
      <w:r w:rsidRPr="00CB6383">
        <w:rPr>
          <w:rFonts w:ascii="Open Sans" w:hAnsi="Open Sans" w:cs="Open Sans"/>
          <w:sz w:val="24"/>
          <w:szCs w:val="24"/>
        </w:rPr>
        <w:t xml:space="preserve">.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Nieruchomości  zostaną  oddawane  w dzierżawę  na podstawie  danych        </w:t>
      </w:r>
      <w:r>
        <w:rPr>
          <w:rFonts w:ascii="Open Sans" w:hAnsi="Open Sans" w:cs="Open Sans"/>
          <w:sz w:val="24"/>
          <w:szCs w:val="24"/>
        </w:rPr>
        <w:t xml:space="preserve">  </w:t>
      </w:r>
      <w:r w:rsidRPr="00CB6383">
        <w:rPr>
          <w:rFonts w:ascii="Open Sans" w:hAnsi="Open Sans" w:cs="Open Sans"/>
          <w:sz w:val="24"/>
          <w:szCs w:val="24"/>
        </w:rPr>
        <w:t xml:space="preserve">      z  ewidencji gruntów i budynków.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Szczegółowe  informacje  o przedmiocie  dzierżawy  można uzyskać  w  dni robocze  w Urzędzie Gminy Inowrocław, ul. Królowej Jadwigi 43, pok. Nr 15,   </w:t>
      </w:r>
      <w:r>
        <w:rPr>
          <w:rFonts w:ascii="Open Sans" w:hAnsi="Open Sans" w:cs="Open Sans"/>
          <w:sz w:val="24"/>
          <w:szCs w:val="24"/>
        </w:rPr>
        <w:t xml:space="preserve">  </w:t>
      </w:r>
      <w:r w:rsidRPr="00CB6383">
        <w:rPr>
          <w:rFonts w:ascii="Open Sans" w:hAnsi="Open Sans" w:cs="Open Sans"/>
          <w:sz w:val="24"/>
          <w:szCs w:val="24"/>
        </w:rPr>
        <w:t xml:space="preserve">     w godz. od 7</w:t>
      </w:r>
      <w:r w:rsidRPr="00CB6383">
        <w:rPr>
          <w:rFonts w:ascii="Open Sans" w:hAnsi="Open Sans" w:cs="Open Sans"/>
          <w:sz w:val="24"/>
          <w:szCs w:val="24"/>
          <w:vertAlign w:val="superscript"/>
        </w:rPr>
        <w:t>30</w:t>
      </w:r>
      <w:r w:rsidRPr="00CB6383">
        <w:rPr>
          <w:rFonts w:ascii="Open Sans" w:hAnsi="Open Sans" w:cs="Open Sans"/>
          <w:sz w:val="24"/>
          <w:szCs w:val="24"/>
        </w:rPr>
        <w:t xml:space="preserve"> do 15</w:t>
      </w:r>
      <w:r w:rsidRPr="00CB6383">
        <w:rPr>
          <w:rFonts w:ascii="Open Sans" w:hAnsi="Open Sans" w:cs="Open Sans"/>
          <w:sz w:val="24"/>
          <w:szCs w:val="24"/>
          <w:vertAlign w:val="superscript"/>
        </w:rPr>
        <w:t>30</w:t>
      </w:r>
      <w:r w:rsidRPr="00CB6383">
        <w:rPr>
          <w:rFonts w:ascii="Open Sans" w:hAnsi="Open Sans" w:cs="Open Sans"/>
          <w:sz w:val="24"/>
          <w:szCs w:val="24"/>
        </w:rPr>
        <w:t xml:space="preserve">.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10.09.2021r.   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CB6383">
        <w:rPr>
          <w:rFonts w:ascii="Open Sans" w:hAnsi="Open Sans" w:cs="Open Sans"/>
          <w:sz w:val="24"/>
          <w:szCs w:val="24"/>
        </w:rPr>
        <w:t xml:space="preserve">Inowrocław, dnia   07.09.2021 r.    </w:t>
      </w: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</w:rPr>
      </w:pPr>
      <w:r w:rsidRPr="00CB6383">
        <w:rPr>
          <w:rFonts w:ascii="Open Sans" w:hAnsi="Open Sans" w:cs="Open Sans"/>
        </w:rPr>
        <w:t>Wywieszono na tablicy ogłoszeń w dniu  _______________</w:t>
      </w:r>
    </w:p>
    <w:p w:rsidR="00CB6383" w:rsidRDefault="00CB6383" w:rsidP="00CB6383">
      <w:pPr>
        <w:spacing w:after="0" w:line="240" w:lineRule="auto"/>
        <w:jc w:val="both"/>
        <w:rPr>
          <w:rFonts w:ascii="Open Sans" w:hAnsi="Open Sans" w:cs="Open Sans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</w:rPr>
      </w:pPr>
      <w:r w:rsidRPr="00CB6383">
        <w:rPr>
          <w:rFonts w:ascii="Open Sans" w:hAnsi="Open Sans" w:cs="Open Sans"/>
        </w:rPr>
        <w:t>Zdjęto z tablicy ogłoszeń w dniu _____________________</w:t>
      </w:r>
    </w:p>
    <w:p w:rsidR="00CB6383" w:rsidRDefault="00CB6383" w:rsidP="00CB6383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CB6383" w:rsidRPr="00CB6383" w:rsidRDefault="00CB6383" w:rsidP="00CB6383">
      <w:pPr>
        <w:spacing w:after="0" w:line="240" w:lineRule="auto"/>
        <w:jc w:val="both"/>
        <w:rPr>
          <w:rFonts w:ascii="Open Sans" w:hAnsi="Open Sans" w:cs="Open Sans"/>
        </w:rPr>
      </w:pPr>
      <w:proofErr w:type="spellStart"/>
      <w:r w:rsidRPr="00CB6383">
        <w:rPr>
          <w:rFonts w:ascii="Open Sans" w:hAnsi="Open Sans" w:cs="Open Sans"/>
        </w:rPr>
        <w:t>G.Sz</w:t>
      </w:r>
      <w:proofErr w:type="spellEnd"/>
      <w:r w:rsidRPr="00CB6383">
        <w:rPr>
          <w:rFonts w:ascii="Open Sans" w:hAnsi="Open Sans" w:cs="Open Sans"/>
        </w:rPr>
        <w:t>.</w:t>
      </w:r>
      <w:r w:rsidRPr="00CB6383">
        <w:rPr>
          <w:rFonts w:ascii="Open Sans" w:hAnsi="Open Sans" w:cs="Open Sans"/>
        </w:rPr>
        <w:tab/>
      </w:r>
    </w:p>
    <w:p w:rsidR="00303F97" w:rsidRPr="00CB6383" w:rsidRDefault="00303F97">
      <w:pPr>
        <w:rPr>
          <w:rFonts w:ascii="Open Sans" w:hAnsi="Open Sans" w:cs="Open Sans"/>
          <w:sz w:val="24"/>
          <w:szCs w:val="24"/>
        </w:rPr>
      </w:pPr>
    </w:p>
    <w:sectPr w:rsidR="00303F97" w:rsidRPr="00CB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B6383"/>
    <w:rsid w:val="00303F97"/>
    <w:rsid w:val="00CB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3</cp:revision>
  <cp:lastPrinted>2021-09-07T07:01:00Z</cp:lastPrinted>
  <dcterms:created xsi:type="dcterms:W3CDTF">2021-09-07T06:55:00Z</dcterms:created>
  <dcterms:modified xsi:type="dcterms:W3CDTF">2021-09-07T07:01:00Z</dcterms:modified>
</cp:coreProperties>
</file>