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E416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13EF3757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2DCF075A" w14:textId="502E1BD9" w:rsidR="00515BF5" w:rsidRPr="00CD56B6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CD56B6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CD56B6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CD56B6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0587185D" w:rsidR="00515BF5" w:rsidRPr="00CD56B6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CD56B6">
        <w:rPr>
          <w:rFonts w:ascii="Open Sans" w:hAnsi="Open Sans" w:cs="Open Sans"/>
          <w:b/>
          <w:sz w:val="22"/>
          <w:szCs w:val="22"/>
        </w:rPr>
        <w:t xml:space="preserve">z dnia </w:t>
      </w:r>
      <w:r w:rsidR="00CD56B6" w:rsidRPr="00CD56B6">
        <w:rPr>
          <w:rFonts w:ascii="Open Sans" w:hAnsi="Open Sans" w:cs="Open Sans"/>
          <w:b/>
          <w:sz w:val="22"/>
          <w:szCs w:val="22"/>
        </w:rPr>
        <w:t>10</w:t>
      </w:r>
      <w:r w:rsidR="00494D27" w:rsidRPr="00CD56B6">
        <w:rPr>
          <w:rFonts w:ascii="Open Sans" w:hAnsi="Open Sans" w:cs="Open Sans"/>
          <w:b/>
          <w:sz w:val="22"/>
          <w:szCs w:val="22"/>
        </w:rPr>
        <w:t xml:space="preserve"> września</w:t>
      </w:r>
      <w:r w:rsidR="006D5272" w:rsidRPr="00CD56B6">
        <w:rPr>
          <w:rFonts w:ascii="Open Sans" w:hAnsi="Open Sans" w:cs="Open Sans"/>
          <w:b/>
          <w:sz w:val="22"/>
          <w:szCs w:val="22"/>
        </w:rPr>
        <w:t xml:space="preserve"> </w:t>
      </w:r>
      <w:r w:rsidRPr="00CD56B6">
        <w:rPr>
          <w:rFonts w:ascii="Open Sans" w:hAnsi="Open Sans" w:cs="Open Sans"/>
          <w:b/>
          <w:sz w:val="22"/>
          <w:szCs w:val="22"/>
        </w:rPr>
        <w:t>20</w:t>
      </w:r>
      <w:r w:rsidR="004260ED" w:rsidRPr="00CD56B6">
        <w:rPr>
          <w:rFonts w:ascii="Open Sans" w:hAnsi="Open Sans" w:cs="Open Sans"/>
          <w:b/>
          <w:sz w:val="22"/>
          <w:szCs w:val="22"/>
        </w:rPr>
        <w:t>2</w:t>
      </w:r>
      <w:r w:rsidR="006C604F" w:rsidRPr="00CD56B6">
        <w:rPr>
          <w:rFonts w:ascii="Open Sans" w:hAnsi="Open Sans" w:cs="Open Sans"/>
          <w:b/>
          <w:sz w:val="22"/>
          <w:szCs w:val="22"/>
        </w:rPr>
        <w:t>1</w:t>
      </w:r>
      <w:r w:rsidRPr="00CD56B6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58DDABD8" w:rsidR="00C47F01" w:rsidRPr="00CD56B6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CD56B6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CE6E5A">
        <w:rPr>
          <w:rFonts w:ascii="Open Sans" w:hAnsi="Open Sans" w:cs="Open Sans"/>
          <w:b/>
          <w:sz w:val="22"/>
          <w:szCs w:val="22"/>
        </w:rPr>
        <w:t>WSO.</w:t>
      </w:r>
      <w:r w:rsidR="00241C3A" w:rsidRPr="00CD56B6">
        <w:rPr>
          <w:rFonts w:ascii="Open Sans" w:hAnsi="Open Sans" w:cs="Open Sans"/>
          <w:b/>
          <w:bCs/>
          <w:sz w:val="22"/>
          <w:szCs w:val="22"/>
        </w:rPr>
        <w:t>6220.</w:t>
      </w:r>
      <w:r w:rsidR="006D5272" w:rsidRPr="00CD56B6">
        <w:rPr>
          <w:rFonts w:ascii="Open Sans" w:hAnsi="Open Sans" w:cs="Open Sans"/>
          <w:b/>
          <w:bCs/>
          <w:sz w:val="22"/>
          <w:szCs w:val="22"/>
        </w:rPr>
        <w:t>1</w:t>
      </w:r>
      <w:r w:rsidR="00DB3F87" w:rsidRPr="00CD56B6">
        <w:rPr>
          <w:rFonts w:ascii="Open Sans" w:hAnsi="Open Sans" w:cs="Open Sans"/>
          <w:b/>
          <w:bCs/>
          <w:sz w:val="22"/>
          <w:szCs w:val="22"/>
        </w:rPr>
        <w:t>.</w:t>
      </w:r>
      <w:r w:rsidR="00CD56B6" w:rsidRPr="00CD56B6">
        <w:rPr>
          <w:rFonts w:ascii="Open Sans" w:hAnsi="Open Sans" w:cs="Open Sans"/>
          <w:b/>
          <w:bCs/>
          <w:sz w:val="22"/>
          <w:szCs w:val="22"/>
        </w:rPr>
        <w:t>2</w:t>
      </w:r>
      <w:r w:rsidR="00723AB9">
        <w:rPr>
          <w:rFonts w:ascii="Open Sans" w:hAnsi="Open Sans" w:cs="Open Sans"/>
          <w:b/>
          <w:bCs/>
          <w:sz w:val="22"/>
          <w:szCs w:val="22"/>
        </w:rPr>
        <w:t>7</w:t>
      </w:r>
      <w:r w:rsidR="00054ED5" w:rsidRPr="00CD56B6">
        <w:rPr>
          <w:rFonts w:ascii="Open Sans" w:hAnsi="Open Sans" w:cs="Open Sans"/>
          <w:b/>
          <w:bCs/>
          <w:sz w:val="22"/>
          <w:szCs w:val="22"/>
        </w:rPr>
        <w:t>.</w:t>
      </w:r>
      <w:r w:rsidR="00723AB9">
        <w:rPr>
          <w:rFonts w:ascii="Open Sans" w:hAnsi="Open Sans" w:cs="Open Sans"/>
          <w:b/>
          <w:bCs/>
          <w:sz w:val="22"/>
          <w:szCs w:val="22"/>
        </w:rPr>
        <w:t>12</w:t>
      </w:r>
      <w:r w:rsidR="006D5272" w:rsidRPr="00CD56B6">
        <w:rPr>
          <w:rFonts w:ascii="Open Sans" w:hAnsi="Open Sans" w:cs="Open Sans"/>
          <w:b/>
          <w:bCs/>
          <w:sz w:val="22"/>
          <w:szCs w:val="22"/>
        </w:rPr>
        <w:t>.</w:t>
      </w:r>
      <w:r w:rsidR="006C604F" w:rsidRPr="00CD56B6">
        <w:rPr>
          <w:rFonts w:ascii="Open Sans" w:hAnsi="Open Sans" w:cs="Open Sans"/>
          <w:b/>
          <w:bCs/>
          <w:sz w:val="22"/>
          <w:szCs w:val="22"/>
        </w:rPr>
        <w:t>2021</w:t>
      </w:r>
    </w:p>
    <w:p w14:paraId="19DB90CF" w14:textId="77777777" w:rsidR="00515BF5" w:rsidRPr="00CD56B6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760EA21B" w14:textId="77777777" w:rsidR="00723AB9" w:rsidRPr="00723AB9" w:rsidRDefault="00515BF5" w:rsidP="00723AB9">
      <w:pPr>
        <w:ind w:firstLine="709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CD56B6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CD56B6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CD56B6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CD56B6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CD56B6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CD56B6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CD56B6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Pr="00CD56B6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</w:t>
      </w:r>
      <w:r w:rsidR="00C213B6"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D56B6">
        <w:rPr>
          <w:rFonts w:ascii="Open Sans" w:hAnsi="Open Sans" w:cs="Open Sans"/>
          <w:color w:val="000000"/>
          <w:sz w:val="22"/>
          <w:szCs w:val="22"/>
        </w:rPr>
        <w:t>o ocenach oddziaływania na środowisko (</w:t>
      </w:r>
      <w:r w:rsidR="00593C98" w:rsidRPr="00CD56B6">
        <w:rPr>
          <w:rFonts w:ascii="Open Sans" w:hAnsi="Open Sans" w:cs="Open Sans"/>
          <w:sz w:val="22"/>
          <w:szCs w:val="22"/>
        </w:rPr>
        <w:t>Dz. U. z 202</w:t>
      </w:r>
      <w:r w:rsidR="00C95D65" w:rsidRPr="00CD56B6">
        <w:rPr>
          <w:rFonts w:ascii="Open Sans" w:hAnsi="Open Sans" w:cs="Open Sans"/>
          <w:sz w:val="22"/>
          <w:szCs w:val="22"/>
        </w:rPr>
        <w:t>1</w:t>
      </w:r>
      <w:r w:rsidR="00593C98" w:rsidRPr="00CD56B6">
        <w:rPr>
          <w:rFonts w:ascii="Open Sans" w:hAnsi="Open Sans" w:cs="Open Sans"/>
          <w:sz w:val="22"/>
          <w:szCs w:val="22"/>
        </w:rPr>
        <w:t xml:space="preserve"> r. poz. </w:t>
      </w:r>
      <w:r w:rsidR="0026476F" w:rsidRPr="00CD56B6">
        <w:rPr>
          <w:rFonts w:ascii="Open Sans" w:hAnsi="Open Sans" w:cs="Open Sans"/>
          <w:sz w:val="22"/>
          <w:szCs w:val="22"/>
        </w:rPr>
        <w:t>247</w:t>
      </w:r>
      <w:r w:rsidR="00593C98" w:rsidRPr="00CD56B6">
        <w:rPr>
          <w:rFonts w:ascii="Open Sans" w:hAnsi="Open Sans" w:cs="Open Sans"/>
          <w:sz w:val="22"/>
          <w:szCs w:val="22"/>
        </w:rPr>
        <w:t xml:space="preserve"> </w:t>
      </w:r>
      <w:r w:rsidR="00C95D65" w:rsidRPr="00CD56B6">
        <w:rPr>
          <w:rFonts w:ascii="Open Sans" w:hAnsi="Open Sans" w:cs="Open Sans"/>
          <w:sz w:val="22"/>
          <w:szCs w:val="22"/>
        </w:rPr>
        <w:t>z późn.zm.</w:t>
      </w:r>
      <w:r w:rsidRPr="00CD56B6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C213B6"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CD56B6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CD56B6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CD56B6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CD56B6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CD56B6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CD56B6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CD56B6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14 czerwca 1960 r. (Dz. U. z </w:t>
      </w:r>
      <w:r w:rsidR="007C4A4D" w:rsidRPr="00CD56B6">
        <w:rPr>
          <w:rFonts w:ascii="Open Sans" w:hAnsi="Open Sans" w:cs="Open Sans"/>
          <w:color w:val="000000"/>
          <w:sz w:val="22"/>
          <w:szCs w:val="22"/>
        </w:rPr>
        <w:t>202</w:t>
      </w:r>
      <w:r w:rsidR="00C95D65" w:rsidRPr="00CD56B6">
        <w:rPr>
          <w:rFonts w:ascii="Open Sans" w:hAnsi="Open Sans" w:cs="Open Sans"/>
          <w:color w:val="000000"/>
          <w:sz w:val="22"/>
          <w:szCs w:val="22"/>
        </w:rPr>
        <w:t>1</w:t>
      </w:r>
      <w:r w:rsidR="007C4A4D"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CD56B6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C95D65" w:rsidRPr="00CD56B6">
        <w:rPr>
          <w:rFonts w:ascii="Open Sans" w:hAnsi="Open Sans" w:cs="Open Sans"/>
          <w:color w:val="000000"/>
          <w:sz w:val="22"/>
          <w:szCs w:val="22"/>
        </w:rPr>
        <w:t>735</w:t>
      </w:r>
      <w:r w:rsidR="007C4A4D" w:rsidRPr="00CD56B6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CD56B6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D56B6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CD56B6">
        <w:rPr>
          <w:rFonts w:ascii="Open Sans" w:hAnsi="Open Sans" w:cs="Open Sans"/>
          <w:color w:val="000000"/>
          <w:sz w:val="22"/>
          <w:szCs w:val="22"/>
        </w:rPr>
        <w:t>ku</w:t>
      </w:r>
      <w:r w:rsidR="00074483"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23AB9">
        <w:rPr>
          <w:rFonts w:ascii="Open Sans" w:hAnsi="Open Sans" w:cs="Open Sans"/>
          <w:b/>
          <w:bCs/>
          <w:color w:val="000000"/>
          <w:sz w:val="22"/>
          <w:szCs w:val="22"/>
        </w:rPr>
        <w:t>----------------------------</w:t>
      </w:r>
      <w:r w:rsidR="00CD56B6" w:rsidRPr="00CD56B6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CD56B6" w:rsidRPr="00CD56B6">
        <w:rPr>
          <w:rFonts w:ascii="Open Sans" w:hAnsi="Open Sans" w:cs="Open Sans"/>
          <w:b/>
          <w:bCs/>
          <w:color w:val="000000"/>
          <w:sz w:val="22"/>
          <w:szCs w:val="22"/>
        </w:rPr>
        <w:br/>
      </w:r>
      <w:r w:rsidR="00B50425" w:rsidRPr="00CD56B6">
        <w:rPr>
          <w:rFonts w:ascii="Open Sans" w:hAnsi="Open Sans" w:cs="Open Sans"/>
          <w:color w:val="000000"/>
          <w:sz w:val="22"/>
          <w:szCs w:val="22"/>
        </w:rPr>
        <w:t xml:space="preserve">w sprawie wydania decyzji o uwarunkowaniach środowiskowych dla przedsięwzięcia </w:t>
      </w:r>
      <w:r w:rsidR="00CF3965" w:rsidRPr="00CD56B6">
        <w:rPr>
          <w:rFonts w:ascii="Open Sans" w:hAnsi="Open Sans" w:cs="Open Sans"/>
          <w:sz w:val="22"/>
          <w:szCs w:val="22"/>
        </w:rPr>
        <w:t>p</w:t>
      </w:r>
      <w:r w:rsidR="003F6C5E" w:rsidRPr="00CD56B6">
        <w:rPr>
          <w:rFonts w:ascii="Open Sans" w:hAnsi="Open Sans" w:cs="Open Sans"/>
          <w:sz w:val="22"/>
          <w:szCs w:val="22"/>
        </w:rPr>
        <w:t>n.</w:t>
      </w:r>
      <w:r w:rsidR="0026476F" w:rsidRPr="00CD56B6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bookmarkStart w:id="0" w:name="_Hlk64533290"/>
      <w:r w:rsidR="00723AB9" w:rsidRPr="00723AB9">
        <w:rPr>
          <w:rFonts w:ascii="Open Sans" w:eastAsia="Calibri" w:hAnsi="Open Sans" w:cs="Open Sans"/>
          <w:b/>
          <w:bCs/>
          <w:sz w:val="22"/>
          <w:szCs w:val="22"/>
        </w:rPr>
        <w:t>„Eksploatacja ujęcia wody o zdolności poboru wody nie mniejszej niż 10m</w:t>
      </w:r>
      <w:r w:rsidR="00723AB9" w:rsidRPr="00723AB9">
        <w:rPr>
          <w:rFonts w:ascii="Open Sans" w:eastAsia="Calibri" w:hAnsi="Open Sans" w:cs="Open Sans"/>
          <w:b/>
          <w:bCs/>
          <w:sz w:val="22"/>
          <w:szCs w:val="22"/>
          <w:vertAlign w:val="superscript"/>
        </w:rPr>
        <w:t>3</w:t>
      </w:r>
      <w:r w:rsidR="00723AB9" w:rsidRPr="00723AB9">
        <w:rPr>
          <w:rFonts w:ascii="Open Sans" w:eastAsia="Calibri" w:hAnsi="Open Sans" w:cs="Open Sans"/>
          <w:b/>
          <w:bCs/>
          <w:sz w:val="22"/>
          <w:szCs w:val="22"/>
        </w:rPr>
        <w:t xml:space="preserve">/h realizowanego na działce o nr ewid. 193/1, położonej w miejscowości Jacewo, obręb 0012 – Jacewo  oraz na nawadnianiu upraw na powierzchni około 15 ha na działkach o nr ewid. 193/1,193/2 i 192 obręb 0012 – Jacewo oraz 4/2 i 4/3 obręb 0045 Turzany” </w:t>
      </w:r>
      <w:bookmarkEnd w:id="0"/>
    </w:p>
    <w:p w14:paraId="10AC427A" w14:textId="2A6DEFC1" w:rsidR="00797FD2" w:rsidRPr="00CD56B6" w:rsidRDefault="00797FD2" w:rsidP="00723AB9">
      <w:pPr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5F4E61F" w14:textId="4FCE92FC" w:rsidR="0047756C" w:rsidRPr="00CD56B6" w:rsidRDefault="00494D27" w:rsidP="00494D27">
      <w:pPr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CD56B6">
        <w:rPr>
          <w:rFonts w:ascii="Open Sans" w:hAnsi="Open Sans" w:cs="Open Sans"/>
          <w:b/>
          <w:bCs/>
          <w:color w:val="000000"/>
          <w:sz w:val="22"/>
          <w:szCs w:val="22"/>
        </w:rPr>
        <w:t>z</w:t>
      </w:r>
      <w:r w:rsidR="004260ED" w:rsidRPr="00CD56B6">
        <w:rPr>
          <w:rFonts w:ascii="Open Sans" w:hAnsi="Open Sans" w:cs="Open Sans"/>
          <w:b/>
          <w:bCs/>
          <w:color w:val="000000"/>
          <w:sz w:val="22"/>
          <w:szCs w:val="22"/>
        </w:rPr>
        <w:t>awiadamiam</w:t>
      </w:r>
      <w:r w:rsidR="002325E1" w:rsidRPr="00CD56B6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29AFC479" w14:textId="77777777" w:rsidR="002F63C4" w:rsidRPr="00723AB9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</w:rPr>
      </w:pPr>
    </w:p>
    <w:p w14:paraId="60CCFC60" w14:textId="7ADB36EC" w:rsidR="00723AB9" w:rsidRPr="00723AB9" w:rsidRDefault="00CD56B6" w:rsidP="00723AB9">
      <w:pPr>
        <w:pStyle w:val="Akapitzlist"/>
        <w:numPr>
          <w:ilvl w:val="0"/>
          <w:numId w:val="5"/>
        </w:numPr>
        <w:ind w:left="567" w:right="567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723AB9">
        <w:rPr>
          <w:rFonts w:ascii="Open Sans" w:hAnsi="Open Sans" w:cs="Open Sans"/>
          <w:color w:val="000000"/>
          <w:sz w:val="22"/>
          <w:szCs w:val="22"/>
        </w:rPr>
        <w:t xml:space="preserve">o zebranym materiale dowodowym w sprawie wydania decyzji </w:t>
      </w:r>
      <w:r w:rsidR="00723AB9" w:rsidRPr="00723AB9">
        <w:rPr>
          <w:rFonts w:ascii="Open Sans" w:hAnsi="Open Sans" w:cs="Open Sans"/>
          <w:color w:val="000000"/>
          <w:sz w:val="22"/>
          <w:szCs w:val="22"/>
        </w:rPr>
        <w:br/>
      </w:r>
      <w:r w:rsidRPr="00723AB9">
        <w:rPr>
          <w:rFonts w:ascii="Open Sans" w:hAnsi="Open Sans" w:cs="Open Sans"/>
          <w:color w:val="000000"/>
          <w:sz w:val="22"/>
          <w:szCs w:val="22"/>
        </w:rPr>
        <w:t>o środowiskowych uwarunkowaniach dla przedsięwzięcia pn</w:t>
      </w:r>
      <w:r w:rsidR="00723AB9" w:rsidRPr="00723AB9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723AB9" w:rsidRPr="00723AB9">
        <w:rPr>
          <w:rFonts w:ascii="Open Sans" w:hAnsi="Open Sans" w:cs="Open Sans"/>
          <w:b/>
          <w:bCs/>
          <w:color w:val="000000"/>
          <w:sz w:val="20"/>
          <w:szCs w:val="20"/>
        </w:rPr>
        <w:t>„Eksploatacja ujęcia wody o zdolności poboru wody nie mniejszej niż 10m</w:t>
      </w:r>
      <w:r w:rsidR="00723AB9" w:rsidRPr="00723AB9">
        <w:rPr>
          <w:rFonts w:ascii="Open Sans" w:hAnsi="Open Sans" w:cs="Open Sans"/>
          <w:b/>
          <w:bCs/>
          <w:color w:val="000000"/>
          <w:sz w:val="20"/>
          <w:szCs w:val="20"/>
          <w:vertAlign w:val="superscript"/>
        </w:rPr>
        <w:t>3</w:t>
      </w:r>
      <w:r w:rsidR="00723AB9" w:rsidRPr="00723AB9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/h realizowanego na działce o nr ewid. 193/1, położonej w miejscowości Jacewo, obręb 0012 – Jacewo  oraz na nawadnianiu upraw na powierzchni około 15 ha na działkach o nr ewid. 193/1,193/2 i 192 obręb 0012 – Jacewo oraz 4/2 i 4/3 obręb 0045 Turzany” </w:t>
      </w:r>
    </w:p>
    <w:p w14:paraId="065E0218" w14:textId="32FAD71A" w:rsidR="00CD56B6" w:rsidRPr="00723AB9" w:rsidRDefault="00CD56B6" w:rsidP="00723AB9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18ACBD9E" w:rsidR="00515BF5" w:rsidRPr="00723AB9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23AB9">
        <w:rPr>
          <w:rFonts w:ascii="Open Sans" w:hAnsi="Open Sans" w:cs="Open Sans"/>
          <w:color w:val="000000"/>
          <w:sz w:val="22"/>
          <w:szCs w:val="22"/>
        </w:rPr>
        <w:t>Zainteresowani mogą zapoznać się z niezbędną dokumentacją sprawy,</w:t>
      </w:r>
      <w:r w:rsidRPr="00723AB9">
        <w:rPr>
          <w:rFonts w:ascii="Open Sans" w:hAnsi="Open Sans" w:cs="Open Sans"/>
          <w:color w:val="000000"/>
          <w:sz w:val="22"/>
          <w:szCs w:val="22"/>
        </w:rPr>
        <w:br/>
        <w:t xml:space="preserve">w szczególności z wnioskiem, </w:t>
      </w:r>
      <w:r w:rsidR="00166177" w:rsidRPr="00723AB9">
        <w:rPr>
          <w:rFonts w:ascii="Open Sans" w:hAnsi="Open Sans" w:cs="Open Sans"/>
          <w:color w:val="000000"/>
          <w:sz w:val="22"/>
          <w:szCs w:val="22"/>
        </w:rPr>
        <w:t>kartą informacyjną przedsięwzięci</w:t>
      </w:r>
      <w:r w:rsidR="004835D2" w:rsidRPr="00723AB9">
        <w:rPr>
          <w:rFonts w:ascii="Open Sans" w:hAnsi="Open Sans" w:cs="Open Sans"/>
          <w:color w:val="000000"/>
          <w:sz w:val="22"/>
          <w:szCs w:val="22"/>
        </w:rPr>
        <w:t>a,</w:t>
      </w:r>
      <w:r w:rsidR="00421E5E" w:rsidRPr="00723AB9">
        <w:rPr>
          <w:rFonts w:ascii="Open Sans" w:hAnsi="Open Sans" w:cs="Open Sans"/>
          <w:color w:val="000000"/>
          <w:sz w:val="22"/>
          <w:szCs w:val="22"/>
        </w:rPr>
        <w:t xml:space="preserve"> opiniami</w:t>
      </w:r>
      <w:r w:rsidRPr="00723AB9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166177" w:rsidRPr="00723AB9">
        <w:rPr>
          <w:rFonts w:ascii="Open Sans" w:hAnsi="Open Sans" w:cs="Open Sans"/>
          <w:color w:val="000000"/>
          <w:sz w:val="22"/>
          <w:szCs w:val="22"/>
        </w:rPr>
        <w:t>e</w:t>
      </w:r>
      <w:r w:rsidRPr="00723AB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213B6" w:rsidRPr="00723AB9">
        <w:rPr>
          <w:rFonts w:ascii="Open Sans" w:hAnsi="Open Sans" w:cs="Open Sans"/>
          <w:color w:val="000000"/>
          <w:sz w:val="22"/>
          <w:szCs w:val="22"/>
        </w:rPr>
        <w:br/>
      </w:r>
      <w:r w:rsidR="00166177" w:rsidRPr="00723AB9">
        <w:rPr>
          <w:rFonts w:ascii="Open Sans" w:hAnsi="Open Sans" w:cs="Open Sans"/>
          <w:color w:val="000000"/>
          <w:sz w:val="22"/>
          <w:szCs w:val="22"/>
        </w:rPr>
        <w:t xml:space="preserve">są </w:t>
      </w:r>
      <w:r w:rsidRPr="00723AB9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723AB9">
        <w:rPr>
          <w:rFonts w:ascii="Open Sans" w:hAnsi="Open Sans" w:cs="Open Sans"/>
          <w:color w:val="000000"/>
          <w:sz w:val="22"/>
          <w:szCs w:val="22"/>
        </w:rPr>
        <w:t>e</w:t>
      </w:r>
      <w:r w:rsidRPr="00723AB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213B6" w:rsidRPr="00723AB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3AB9">
        <w:rPr>
          <w:rFonts w:ascii="Open Sans" w:hAnsi="Open Sans" w:cs="Open Sans"/>
          <w:color w:val="000000"/>
          <w:sz w:val="22"/>
          <w:szCs w:val="22"/>
        </w:rPr>
        <w:t>do wglądu</w:t>
      </w:r>
      <w:r w:rsidR="00166177" w:rsidRPr="00723AB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3AB9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723AB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3AB9">
        <w:rPr>
          <w:rFonts w:ascii="Open Sans" w:hAnsi="Open Sans" w:cs="Open Sans"/>
          <w:color w:val="000000"/>
          <w:sz w:val="22"/>
          <w:szCs w:val="22"/>
        </w:rPr>
        <w:t xml:space="preserve">nr </w:t>
      </w:r>
      <w:r w:rsidR="00B50425" w:rsidRPr="00723AB9">
        <w:rPr>
          <w:rFonts w:ascii="Open Sans" w:hAnsi="Open Sans" w:cs="Open Sans"/>
          <w:color w:val="000000"/>
          <w:sz w:val="22"/>
          <w:szCs w:val="22"/>
        </w:rPr>
        <w:t>2</w:t>
      </w:r>
      <w:r w:rsidRPr="00723AB9">
        <w:rPr>
          <w:rFonts w:ascii="Open Sans" w:hAnsi="Open Sans" w:cs="Open Sans"/>
          <w:color w:val="000000"/>
          <w:sz w:val="22"/>
          <w:szCs w:val="22"/>
        </w:rPr>
        <w:t>1 (II piętro), w godzinach 8:00-15:00.</w:t>
      </w:r>
    </w:p>
    <w:p w14:paraId="3ADEDD93" w14:textId="51D55B16" w:rsidR="001A47D1" w:rsidRPr="00723AB9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723AB9">
        <w:rPr>
          <w:rFonts w:ascii="Open Sans" w:hAnsi="Open Sans" w:cs="Open Sans"/>
          <w:sz w:val="22"/>
          <w:szCs w:val="22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09D90469" w14:textId="22FE2B96" w:rsidR="00AB4CD2" w:rsidRPr="00723AB9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23AB9">
        <w:rPr>
          <w:rFonts w:ascii="Open Sans" w:hAnsi="Open Sans" w:cs="Open Sans"/>
          <w:color w:val="000000"/>
          <w:sz w:val="22"/>
          <w:szCs w:val="22"/>
        </w:rPr>
        <w:t>Wnioski i uwagi można składać pisemnie, ustnie do protokołu i za pomocą środków</w:t>
      </w:r>
      <w:r w:rsidR="00C213B6" w:rsidRPr="00723AB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3AB9">
        <w:rPr>
          <w:rFonts w:ascii="Open Sans" w:hAnsi="Open Sans" w:cs="Open Sans"/>
          <w:color w:val="000000"/>
          <w:sz w:val="22"/>
          <w:szCs w:val="22"/>
        </w:rPr>
        <w:t>komunikacji elektronicznej na adres:</w:t>
      </w:r>
      <w:r w:rsidR="00C213B6" w:rsidRPr="00723AB9">
        <w:rPr>
          <w:rFonts w:ascii="Open Sans" w:hAnsi="Open Sans" w:cs="Open Sans"/>
          <w:color w:val="000000"/>
          <w:sz w:val="22"/>
          <w:szCs w:val="22"/>
        </w:rPr>
        <w:t xml:space="preserve"> </w:t>
      </w:r>
      <w:hyperlink r:id="rId6" w:history="1">
        <w:r w:rsidR="00C213B6" w:rsidRPr="00723AB9">
          <w:rPr>
            <w:rStyle w:val="Hipercze"/>
            <w:rFonts w:ascii="Open Sans" w:hAnsi="Open Sans" w:cs="Open Sans"/>
            <w:sz w:val="22"/>
            <w:szCs w:val="22"/>
          </w:rPr>
          <w:t>decyzje.srodowiskowe@gminainowroclaw.eu</w:t>
        </w:r>
      </w:hyperlink>
      <w:r w:rsidR="00C213B6" w:rsidRPr="00723AB9">
        <w:rPr>
          <w:rFonts w:ascii="Open Sans" w:hAnsi="Open Sans" w:cs="Open Sans"/>
          <w:sz w:val="22"/>
          <w:szCs w:val="22"/>
        </w:rPr>
        <w:t xml:space="preserve"> </w:t>
      </w:r>
      <w:r w:rsidRPr="00723AB9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="00C213B6" w:rsidRPr="00723AB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23AB9">
        <w:rPr>
          <w:rFonts w:ascii="Open Sans" w:hAnsi="Open Sans" w:cs="Open Sans"/>
          <w:color w:val="000000"/>
          <w:sz w:val="22"/>
          <w:szCs w:val="22"/>
        </w:rPr>
        <w:t xml:space="preserve">lub w siedzibie tutejszego urzędu w terminie </w:t>
      </w:r>
      <w:r w:rsidR="004260ED" w:rsidRPr="00723AB9">
        <w:rPr>
          <w:rFonts w:ascii="Open Sans" w:hAnsi="Open Sans" w:cs="Open Sans"/>
          <w:color w:val="000000"/>
          <w:sz w:val="22"/>
          <w:szCs w:val="22"/>
        </w:rPr>
        <w:t xml:space="preserve">14 </w:t>
      </w:r>
      <w:r w:rsidRPr="00723AB9">
        <w:rPr>
          <w:rFonts w:ascii="Open Sans" w:hAnsi="Open Sans" w:cs="Open Sans"/>
          <w:color w:val="000000"/>
          <w:sz w:val="22"/>
          <w:szCs w:val="22"/>
        </w:rPr>
        <w:t xml:space="preserve">dni od </w:t>
      </w:r>
      <w:r w:rsidR="006C604F" w:rsidRPr="00723AB9">
        <w:rPr>
          <w:rFonts w:ascii="Open Sans" w:hAnsi="Open Sans" w:cs="Open Sans"/>
          <w:color w:val="000000"/>
          <w:sz w:val="22"/>
          <w:szCs w:val="22"/>
        </w:rPr>
        <w:t>doręczenia</w:t>
      </w:r>
      <w:r w:rsidR="00AB4CD2" w:rsidRPr="00723AB9">
        <w:rPr>
          <w:rFonts w:ascii="Open Sans" w:hAnsi="Open Sans" w:cs="Open Sans"/>
          <w:color w:val="000000"/>
          <w:sz w:val="22"/>
          <w:szCs w:val="22"/>
        </w:rPr>
        <w:t xml:space="preserve"> niniejszego obwieszczenia</w:t>
      </w:r>
      <w:r w:rsidRPr="00723AB9">
        <w:rPr>
          <w:rFonts w:ascii="Open Sans" w:hAnsi="Open Sans" w:cs="Open Sans"/>
          <w:color w:val="000000"/>
          <w:sz w:val="22"/>
          <w:szCs w:val="22"/>
        </w:rPr>
        <w:t>.</w:t>
      </w:r>
      <w:r w:rsidR="00AB4CD2" w:rsidRPr="00723AB9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CDA795B" w14:textId="1B960495" w:rsidR="00515BF5" w:rsidRPr="00723AB9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23AB9">
        <w:rPr>
          <w:rFonts w:ascii="Open Sans" w:hAnsi="Open Sans" w:cs="Open Sans"/>
          <w:color w:val="000000"/>
          <w:sz w:val="22"/>
          <w:szCs w:val="22"/>
        </w:rPr>
        <w:t>Wniosek powinien zawierać nazwisko, imię albo nazwę i adres wnioskodawcy oraz przedmiot wniosku.</w:t>
      </w:r>
    </w:p>
    <w:p w14:paraId="1E43555B" w14:textId="35F30E39" w:rsidR="006C604F" w:rsidRPr="00723AB9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723AB9">
        <w:rPr>
          <w:rFonts w:ascii="Open Sans" w:hAnsi="Open Sans" w:cs="Open Sans"/>
          <w:sz w:val="22"/>
          <w:szCs w:val="22"/>
        </w:rPr>
        <w:t>Doręczenie powyższego zawiadomienia zgodnie z art. 49 § 2 ww. ustawy Kodeks postępowania administracyjnego uważa się za dokonane po upływie 14 dni od dnia, w którym nastąpiło publiczne obwieszczenie.</w:t>
      </w:r>
    </w:p>
    <w:p w14:paraId="4875608C" w14:textId="69D293ED" w:rsidR="00421E5E" w:rsidRPr="00723AB9" w:rsidRDefault="00CD56B6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723AB9">
        <w:rPr>
          <w:rFonts w:ascii="Open Sans" w:hAnsi="Open Sans" w:cs="Open Sans"/>
          <w:sz w:val="22"/>
          <w:szCs w:val="22"/>
        </w:rPr>
        <w:t>Decyzja kończąca przedmiotowe postępowanie zostanie wydana nie wcześniej</w:t>
      </w:r>
      <w:r w:rsidRPr="00723AB9">
        <w:rPr>
          <w:rFonts w:ascii="Open Sans" w:hAnsi="Open Sans" w:cs="Open Sans"/>
          <w:sz w:val="22"/>
          <w:szCs w:val="22"/>
        </w:rPr>
        <w:br/>
        <w:t>niż po upływie 7 dni od zakończenia 14-dniowego terminu podania treści obwieszczenia</w:t>
      </w:r>
      <w:r w:rsidRPr="00723AB9">
        <w:rPr>
          <w:rFonts w:ascii="Open Sans" w:hAnsi="Open Sans" w:cs="Open Sans"/>
          <w:sz w:val="22"/>
          <w:szCs w:val="22"/>
        </w:rPr>
        <w:br/>
        <w:t xml:space="preserve">do publicznej wiadomości w Biuletynie Informacji Publicznej Urzędu Gminy Inowrocław, wywieszenia tego obwieszczenia na tablicy ogłoszeń Urzędu Gminy Inowrocław i na tablicy sołeckiej w m. </w:t>
      </w:r>
      <w:r w:rsidR="00723AB9" w:rsidRPr="00723AB9">
        <w:rPr>
          <w:rFonts w:ascii="Open Sans" w:hAnsi="Open Sans" w:cs="Open Sans"/>
          <w:sz w:val="22"/>
          <w:szCs w:val="22"/>
        </w:rPr>
        <w:t>Jacewo</w:t>
      </w:r>
      <w:r w:rsidRPr="00723AB9">
        <w:rPr>
          <w:rFonts w:ascii="Open Sans" w:hAnsi="Open Sans" w:cs="Open Sans"/>
          <w:sz w:val="22"/>
          <w:szCs w:val="22"/>
        </w:rPr>
        <w:t>.</w:t>
      </w:r>
    </w:p>
    <w:p w14:paraId="160FC011" w14:textId="4F3016B8" w:rsidR="00797FD2" w:rsidRDefault="00515BF5" w:rsidP="00723AB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23AB9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02E47DCB" w14:textId="77777777" w:rsidR="00723AB9" w:rsidRPr="00723AB9" w:rsidRDefault="00723AB9" w:rsidP="00723AB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43B344E1" w14:textId="6C6EE963" w:rsidR="00A310A0" w:rsidRDefault="00E92998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Wywieszono</w:t>
      </w:r>
    </w:p>
    <w:p w14:paraId="75FC7BB0" w14:textId="3CC6E1FB" w:rsidR="00E92998" w:rsidRDefault="00E92998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Zdjęto</w:t>
      </w:r>
    </w:p>
    <w:p w14:paraId="062F3B31" w14:textId="139206C0" w:rsidR="00E92998" w:rsidRPr="00723AB9" w:rsidRDefault="00E92998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Jacewo</w:t>
      </w:r>
    </w:p>
    <w:sectPr w:rsidR="00E92998" w:rsidRPr="00723AB9" w:rsidSect="00723AB9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ED4"/>
    <w:multiLevelType w:val="hybridMultilevel"/>
    <w:tmpl w:val="F70C1D86"/>
    <w:lvl w:ilvl="0" w:tplc="0415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1728143A"/>
    <w:multiLevelType w:val="hybridMultilevel"/>
    <w:tmpl w:val="65F85E6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7C37E2"/>
    <w:multiLevelType w:val="hybridMultilevel"/>
    <w:tmpl w:val="4D6A72F8"/>
    <w:lvl w:ilvl="0" w:tplc="B1048E86">
      <w:numFmt w:val="bullet"/>
      <w:lvlText w:val=""/>
      <w:lvlJc w:val="left"/>
      <w:pPr>
        <w:ind w:left="1017" w:hanging="45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4284F"/>
    <w:rsid w:val="00051883"/>
    <w:rsid w:val="00054ED5"/>
    <w:rsid w:val="00074483"/>
    <w:rsid w:val="00096F49"/>
    <w:rsid w:val="000A11EA"/>
    <w:rsid w:val="000A3C9E"/>
    <w:rsid w:val="000E290C"/>
    <w:rsid w:val="0015631E"/>
    <w:rsid w:val="0016007C"/>
    <w:rsid w:val="00166177"/>
    <w:rsid w:val="00181521"/>
    <w:rsid w:val="001A30CB"/>
    <w:rsid w:val="001A47D1"/>
    <w:rsid w:val="001B583E"/>
    <w:rsid w:val="001D38B5"/>
    <w:rsid w:val="001D6F05"/>
    <w:rsid w:val="002049AD"/>
    <w:rsid w:val="00224D48"/>
    <w:rsid w:val="002325E1"/>
    <w:rsid w:val="00241C3A"/>
    <w:rsid w:val="0026476F"/>
    <w:rsid w:val="00270107"/>
    <w:rsid w:val="0027307C"/>
    <w:rsid w:val="002C2261"/>
    <w:rsid w:val="002E0C98"/>
    <w:rsid w:val="002F63C4"/>
    <w:rsid w:val="00366582"/>
    <w:rsid w:val="003D5CA6"/>
    <w:rsid w:val="003D689A"/>
    <w:rsid w:val="003F6C5E"/>
    <w:rsid w:val="00400557"/>
    <w:rsid w:val="00407C1D"/>
    <w:rsid w:val="00416016"/>
    <w:rsid w:val="00421E5E"/>
    <w:rsid w:val="00422CC6"/>
    <w:rsid w:val="004260ED"/>
    <w:rsid w:val="0045492E"/>
    <w:rsid w:val="0047756C"/>
    <w:rsid w:val="004835D2"/>
    <w:rsid w:val="004930CF"/>
    <w:rsid w:val="00494D27"/>
    <w:rsid w:val="00515BF5"/>
    <w:rsid w:val="00546264"/>
    <w:rsid w:val="00593C98"/>
    <w:rsid w:val="00610BD6"/>
    <w:rsid w:val="00622E6F"/>
    <w:rsid w:val="0068585E"/>
    <w:rsid w:val="006C604F"/>
    <w:rsid w:val="006D44A7"/>
    <w:rsid w:val="006D5272"/>
    <w:rsid w:val="006E6417"/>
    <w:rsid w:val="00723AB9"/>
    <w:rsid w:val="00723C58"/>
    <w:rsid w:val="007250F8"/>
    <w:rsid w:val="00733955"/>
    <w:rsid w:val="00735956"/>
    <w:rsid w:val="00745CAA"/>
    <w:rsid w:val="00780659"/>
    <w:rsid w:val="00794B83"/>
    <w:rsid w:val="00797FD2"/>
    <w:rsid w:val="007C4A4D"/>
    <w:rsid w:val="007D569D"/>
    <w:rsid w:val="008414F2"/>
    <w:rsid w:val="008A2196"/>
    <w:rsid w:val="008C5EC8"/>
    <w:rsid w:val="008E0B89"/>
    <w:rsid w:val="008E1003"/>
    <w:rsid w:val="008F62E4"/>
    <w:rsid w:val="00910BEF"/>
    <w:rsid w:val="00917CC7"/>
    <w:rsid w:val="00975C0E"/>
    <w:rsid w:val="009764B7"/>
    <w:rsid w:val="009831BA"/>
    <w:rsid w:val="009B4368"/>
    <w:rsid w:val="00A310A0"/>
    <w:rsid w:val="00A758C6"/>
    <w:rsid w:val="00A90763"/>
    <w:rsid w:val="00A93953"/>
    <w:rsid w:val="00A978DB"/>
    <w:rsid w:val="00AB4CD2"/>
    <w:rsid w:val="00AF023C"/>
    <w:rsid w:val="00B0715C"/>
    <w:rsid w:val="00B12AFA"/>
    <w:rsid w:val="00B50425"/>
    <w:rsid w:val="00B56A6A"/>
    <w:rsid w:val="00B81100"/>
    <w:rsid w:val="00B8115E"/>
    <w:rsid w:val="00BB544E"/>
    <w:rsid w:val="00BE130D"/>
    <w:rsid w:val="00BE29AA"/>
    <w:rsid w:val="00BF2485"/>
    <w:rsid w:val="00C213B6"/>
    <w:rsid w:val="00C216B1"/>
    <w:rsid w:val="00C43A00"/>
    <w:rsid w:val="00C47F01"/>
    <w:rsid w:val="00C91D88"/>
    <w:rsid w:val="00C95D65"/>
    <w:rsid w:val="00CC58FC"/>
    <w:rsid w:val="00CD56B6"/>
    <w:rsid w:val="00CE1C19"/>
    <w:rsid w:val="00CE2BC7"/>
    <w:rsid w:val="00CE6E5A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92998"/>
    <w:rsid w:val="00EB15EF"/>
    <w:rsid w:val="00EB2C5A"/>
    <w:rsid w:val="00EC6224"/>
    <w:rsid w:val="00EF2C1F"/>
    <w:rsid w:val="00EF41C2"/>
    <w:rsid w:val="00F067A5"/>
    <w:rsid w:val="00F67304"/>
    <w:rsid w:val="00F74ECA"/>
    <w:rsid w:val="00F751EA"/>
    <w:rsid w:val="00F8037D"/>
    <w:rsid w:val="00F930D5"/>
    <w:rsid w:val="00FA1219"/>
    <w:rsid w:val="00FE3C57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1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101</cp:revision>
  <cp:lastPrinted>2021-09-10T07:20:00Z</cp:lastPrinted>
  <dcterms:created xsi:type="dcterms:W3CDTF">2019-10-28T10:05:00Z</dcterms:created>
  <dcterms:modified xsi:type="dcterms:W3CDTF">2021-09-10T07:20:00Z</dcterms:modified>
</cp:coreProperties>
</file>