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532" w:rsidRPr="00490FCB" w:rsidRDefault="001F0532" w:rsidP="004760E6">
      <w:pPr>
        <w:pStyle w:val="Heading1"/>
        <w:spacing w:line="360" w:lineRule="auto"/>
        <w:rPr>
          <w:rFonts w:ascii="Open Sans" w:hAnsi="Open Sans" w:cs="Open Sans"/>
          <w:sz w:val="32"/>
          <w:szCs w:val="32"/>
        </w:rPr>
      </w:pPr>
      <w:r w:rsidRPr="00490FCB">
        <w:rPr>
          <w:rFonts w:ascii="Open Sans" w:hAnsi="Open Sans" w:cs="Open Sans"/>
          <w:sz w:val="32"/>
          <w:szCs w:val="32"/>
        </w:rPr>
        <w:t>K O M U N I K A T</w:t>
      </w:r>
    </w:p>
    <w:p w:rsidR="001F0532" w:rsidRDefault="001F0532" w:rsidP="004760E6">
      <w:pPr>
        <w:spacing w:line="360" w:lineRule="auto"/>
      </w:pPr>
    </w:p>
    <w:p w:rsidR="001F0532" w:rsidRDefault="001F0532" w:rsidP="004760E6">
      <w:pPr>
        <w:spacing w:line="360" w:lineRule="auto"/>
        <w:rPr>
          <w:sz w:val="28"/>
          <w:szCs w:val="28"/>
        </w:rPr>
      </w:pPr>
    </w:p>
    <w:p w:rsidR="001F0532" w:rsidRPr="00490FCB" w:rsidRDefault="001F0532" w:rsidP="004760E6">
      <w:pPr>
        <w:pStyle w:val="BodyText"/>
        <w:spacing w:line="360" w:lineRule="auto"/>
        <w:jc w:val="both"/>
        <w:rPr>
          <w:rFonts w:ascii="Open Sans" w:hAnsi="Open Sans" w:cs="Open Sans"/>
          <w:sz w:val="24"/>
          <w:szCs w:val="24"/>
        </w:rPr>
      </w:pPr>
      <w:r w:rsidRPr="008623E3">
        <w:tab/>
      </w:r>
      <w:r w:rsidRPr="00490FCB">
        <w:rPr>
          <w:rFonts w:ascii="Open Sans" w:hAnsi="Open Sans" w:cs="Open Sans"/>
          <w:sz w:val="24"/>
          <w:szCs w:val="24"/>
        </w:rPr>
        <w:t xml:space="preserve">Na podstawie art. 53 ust. 1  ustawy z dnia 27 marca 2003 r. o planowaniu </w:t>
      </w:r>
      <w:r w:rsidRPr="00490FCB">
        <w:rPr>
          <w:rFonts w:ascii="Open Sans" w:hAnsi="Open Sans" w:cs="Open Sans"/>
          <w:sz w:val="24"/>
          <w:szCs w:val="24"/>
        </w:rPr>
        <w:br/>
        <w:t xml:space="preserve">i zagospodarowaniu przestrzennym (Dz. U. z 2021 r. poz. 741 z późn. zm.) oraz </w:t>
      </w:r>
      <w:r w:rsidRPr="00490FCB">
        <w:rPr>
          <w:rFonts w:ascii="Open Sans" w:hAnsi="Open Sans" w:cs="Open Sans"/>
          <w:sz w:val="24"/>
          <w:szCs w:val="24"/>
        </w:rPr>
        <w:br/>
        <w:t>art. 49 ustawy z dnia 14 czerwca 1960 r. Kodeks postępowania administracyjnego (Dz. U. z 2021 r. poz. 735 z późn. zm.)</w:t>
      </w:r>
    </w:p>
    <w:p w:rsidR="001F0532" w:rsidRDefault="001F0532" w:rsidP="004760E6">
      <w:pPr>
        <w:spacing w:line="360" w:lineRule="auto"/>
        <w:rPr>
          <w:sz w:val="28"/>
          <w:szCs w:val="28"/>
        </w:rPr>
      </w:pPr>
    </w:p>
    <w:p w:rsidR="001F0532" w:rsidRPr="00490FCB" w:rsidRDefault="001F0532" w:rsidP="004760E6">
      <w:pPr>
        <w:pStyle w:val="Heading2"/>
        <w:rPr>
          <w:rFonts w:ascii="Open Sans" w:hAnsi="Open Sans" w:cs="Open Sans"/>
          <w:sz w:val="28"/>
          <w:szCs w:val="28"/>
        </w:rPr>
      </w:pPr>
      <w:r w:rsidRPr="00490FCB">
        <w:rPr>
          <w:rFonts w:ascii="Open Sans" w:hAnsi="Open Sans" w:cs="Open Sans"/>
          <w:sz w:val="28"/>
          <w:szCs w:val="28"/>
        </w:rPr>
        <w:t>Wójt Gminy Inowrocław</w:t>
      </w:r>
    </w:p>
    <w:p w:rsidR="001F0532" w:rsidRPr="00490FCB" w:rsidRDefault="001F0532" w:rsidP="004760E6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490FCB">
        <w:rPr>
          <w:rFonts w:ascii="Open Sans" w:hAnsi="Open Sans" w:cs="Open Sans"/>
          <w:b/>
          <w:bCs/>
          <w:sz w:val="28"/>
          <w:szCs w:val="28"/>
        </w:rPr>
        <w:t>zawiadamia</w:t>
      </w:r>
    </w:p>
    <w:p w:rsidR="001F0532" w:rsidRPr="00D10F77" w:rsidRDefault="001F0532" w:rsidP="004760E6">
      <w:pPr>
        <w:spacing w:line="360" w:lineRule="auto"/>
        <w:rPr>
          <w:sz w:val="28"/>
          <w:szCs w:val="28"/>
        </w:rPr>
      </w:pPr>
    </w:p>
    <w:p w:rsidR="001F0532" w:rsidRPr="00E06DF6" w:rsidRDefault="001F0532" w:rsidP="004760E6">
      <w:pPr>
        <w:pStyle w:val="BodyText"/>
        <w:spacing w:line="360" w:lineRule="auto"/>
        <w:jc w:val="both"/>
        <w:rPr>
          <w:rFonts w:ascii="Open Sans" w:hAnsi="Open Sans" w:cs="Open Sans"/>
          <w:sz w:val="24"/>
          <w:szCs w:val="24"/>
        </w:rPr>
      </w:pPr>
      <w:r w:rsidRPr="00E06DF6">
        <w:rPr>
          <w:rFonts w:ascii="Open Sans" w:hAnsi="Open Sans" w:cs="Open Sans"/>
          <w:sz w:val="24"/>
          <w:szCs w:val="24"/>
        </w:rPr>
        <w:t>że na wniosek Gminy Inowrocław, reprezentowanej przez pełnomocnika Pracownię Projektowo-Inwestycyjną Inżynieria Sanitarna mgr inż. Sławomir Matuszak</w:t>
      </w:r>
      <w:r>
        <w:rPr>
          <w:rFonts w:ascii="Open Sans" w:hAnsi="Open Sans" w:cs="Open Sans"/>
          <w:sz w:val="24"/>
          <w:szCs w:val="24"/>
        </w:rPr>
        <w:t xml:space="preserve"> </w:t>
      </w:r>
      <w:r w:rsidRPr="00E06DF6">
        <w:rPr>
          <w:rFonts w:ascii="Open Sans" w:hAnsi="Open Sans" w:cs="Open Sans"/>
          <w:sz w:val="24"/>
          <w:szCs w:val="24"/>
        </w:rPr>
        <w:t>wszczęto postępowanie administracyjne w sprawie wydania decyzji o ustaleniu lokalizacji inwestycji celu publicznego o znaczeniu gminnym na terenie części działki nr 27 obręb Jacewo gm. Inowrocław, dla inwestycji polegającej na rozbudowie sieci wodociągowej i kanalizacji sanitarnej wraz z infrastrukturą drogową i towarzyszącą.</w:t>
      </w:r>
    </w:p>
    <w:p w:rsidR="001F0532" w:rsidRPr="00E06DF6" w:rsidRDefault="001F0532" w:rsidP="004760E6">
      <w:pPr>
        <w:pStyle w:val="BodyText"/>
        <w:spacing w:line="360" w:lineRule="auto"/>
        <w:jc w:val="both"/>
        <w:rPr>
          <w:rFonts w:ascii="Open Sans" w:hAnsi="Open Sans" w:cs="Open Sans"/>
          <w:sz w:val="24"/>
          <w:szCs w:val="24"/>
        </w:rPr>
      </w:pPr>
    </w:p>
    <w:p w:rsidR="001F0532" w:rsidRPr="00490FCB" w:rsidRDefault="001F0532" w:rsidP="004760E6">
      <w:pPr>
        <w:pStyle w:val="BodyText"/>
        <w:spacing w:line="360" w:lineRule="auto"/>
        <w:jc w:val="both"/>
        <w:rPr>
          <w:rFonts w:ascii="Open Sans" w:hAnsi="Open Sans" w:cs="Open Sans"/>
          <w:sz w:val="24"/>
          <w:szCs w:val="24"/>
        </w:rPr>
      </w:pPr>
      <w:r w:rsidRPr="00490FCB">
        <w:rPr>
          <w:rFonts w:ascii="Open Sans" w:hAnsi="Open Sans" w:cs="Open Sans"/>
          <w:sz w:val="24"/>
          <w:szCs w:val="24"/>
        </w:rPr>
        <w:tab/>
        <w:t xml:space="preserve">Akta sprawy dostępne są do wglądu od poniedziałku do piątku w godz. </w:t>
      </w:r>
      <w:r w:rsidRPr="00490FCB">
        <w:rPr>
          <w:rFonts w:ascii="Open Sans" w:hAnsi="Open Sans" w:cs="Open Sans"/>
          <w:sz w:val="24"/>
          <w:szCs w:val="24"/>
        </w:rPr>
        <w:br/>
        <w:t>7</w:t>
      </w:r>
      <w:r w:rsidRPr="00490FCB">
        <w:rPr>
          <w:rFonts w:ascii="Open Sans" w:hAnsi="Open Sans" w:cs="Open Sans"/>
          <w:sz w:val="24"/>
          <w:szCs w:val="24"/>
          <w:vertAlign w:val="superscript"/>
        </w:rPr>
        <w:t xml:space="preserve">30 </w:t>
      </w:r>
      <w:r w:rsidRPr="00490FCB">
        <w:rPr>
          <w:rFonts w:ascii="Open Sans" w:hAnsi="Open Sans" w:cs="Open Sans"/>
          <w:sz w:val="24"/>
          <w:szCs w:val="24"/>
        </w:rPr>
        <w:t>- 15</w:t>
      </w:r>
      <w:r w:rsidRPr="00490FCB">
        <w:rPr>
          <w:rFonts w:ascii="Open Sans" w:hAnsi="Open Sans" w:cs="Open Sans"/>
          <w:sz w:val="24"/>
          <w:szCs w:val="24"/>
          <w:vertAlign w:val="superscript"/>
        </w:rPr>
        <w:t>30</w:t>
      </w:r>
      <w:r w:rsidRPr="00490FCB">
        <w:rPr>
          <w:rFonts w:ascii="Open Sans" w:hAnsi="Open Sans" w:cs="Open Sans"/>
          <w:sz w:val="24"/>
          <w:szCs w:val="24"/>
        </w:rPr>
        <w:t xml:space="preserve"> w siedzibie Urzędu Gminy Inowrocław przy ul. Królowej Jadwigi 43 (wyłącznie po wcześniejszym telefonicznym ustaleniu planowanego przez Państwa stawiennictwa w Urzędzie, tel. 52 3555819), w terminie 14 dni od daty ukazania się niniejszego komunikatu.</w:t>
      </w:r>
    </w:p>
    <w:p w:rsidR="001F0532" w:rsidRPr="00490FCB" w:rsidRDefault="001F0532" w:rsidP="004760E6">
      <w:pPr>
        <w:pStyle w:val="BodyText"/>
        <w:spacing w:line="360" w:lineRule="auto"/>
        <w:jc w:val="both"/>
        <w:rPr>
          <w:rFonts w:ascii="Open Sans" w:hAnsi="Open Sans" w:cs="Open Sans"/>
          <w:sz w:val="24"/>
          <w:szCs w:val="24"/>
        </w:rPr>
      </w:pPr>
    </w:p>
    <w:p w:rsidR="001F0532" w:rsidRDefault="001F0532"/>
    <w:sectPr w:rsidR="001F0532" w:rsidSect="002C6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lan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60E6"/>
    <w:rsid w:val="001F0532"/>
    <w:rsid w:val="002C6690"/>
    <w:rsid w:val="00362932"/>
    <w:rsid w:val="004319C7"/>
    <w:rsid w:val="004760E6"/>
    <w:rsid w:val="00490FCB"/>
    <w:rsid w:val="008623E3"/>
    <w:rsid w:val="00962D98"/>
    <w:rsid w:val="00BD5ED5"/>
    <w:rsid w:val="00C31506"/>
    <w:rsid w:val="00D10F77"/>
    <w:rsid w:val="00E06DF6"/>
    <w:rsid w:val="00F0028D"/>
    <w:rsid w:val="00F27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0E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760E6"/>
    <w:pPr>
      <w:keepNext/>
      <w:jc w:val="center"/>
      <w:outlineLvl w:val="0"/>
    </w:pPr>
    <w:rPr>
      <w:rFonts w:ascii="Galant" w:hAnsi="Galant" w:cs="Galant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760E6"/>
    <w:pPr>
      <w:keepNext/>
      <w:jc w:val="center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760E6"/>
    <w:rPr>
      <w:rFonts w:ascii="Galant" w:hAnsi="Galant" w:cs="Galant"/>
      <w:b/>
      <w:bCs/>
      <w:sz w:val="24"/>
      <w:szCs w:val="24"/>
      <w:lang w:eastAsia="pl-PL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760E6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rsid w:val="004760E6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760E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162</Words>
  <Characters>977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Daga</dc:creator>
  <cp:keywords/>
  <dc:description/>
  <cp:lastModifiedBy>user</cp:lastModifiedBy>
  <cp:revision>2</cp:revision>
  <dcterms:created xsi:type="dcterms:W3CDTF">2021-12-14T07:47:00Z</dcterms:created>
  <dcterms:modified xsi:type="dcterms:W3CDTF">2021-12-14T08:08:00Z</dcterms:modified>
</cp:coreProperties>
</file>