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5A802D66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D3469B">
        <w:rPr>
          <w:rFonts w:ascii="Open Sans" w:hAnsi="Open Sans" w:cs="Open Sans"/>
          <w:b/>
          <w:sz w:val="22"/>
          <w:szCs w:val="22"/>
        </w:rPr>
        <w:t>2</w:t>
      </w:r>
      <w:r w:rsidR="004304E3">
        <w:rPr>
          <w:rFonts w:ascii="Open Sans" w:hAnsi="Open Sans" w:cs="Open Sans"/>
          <w:b/>
          <w:sz w:val="22"/>
          <w:szCs w:val="22"/>
        </w:rPr>
        <w:t>1 marca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2B061D" w:rsidRPr="002B061D">
        <w:rPr>
          <w:rFonts w:ascii="Open Sans" w:hAnsi="Open Sans" w:cs="Open Sans"/>
          <w:b/>
          <w:sz w:val="22"/>
          <w:szCs w:val="22"/>
        </w:rPr>
        <w:t>2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76CD5DAD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D3469B">
        <w:rPr>
          <w:rFonts w:ascii="Open Sans" w:hAnsi="Open Sans" w:cs="Open Sans"/>
          <w:b/>
          <w:bCs/>
          <w:sz w:val="22"/>
          <w:szCs w:val="22"/>
        </w:rPr>
        <w:t>11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68C8B5C0" w:rsidR="00051883" w:rsidRDefault="00515BF5" w:rsidP="00174EF6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B66013" w:rsidRPr="004304E3">
        <w:rPr>
          <w:rFonts w:ascii="Open Sans" w:hAnsi="Open Sans" w:cs="Open Sans"/>
          <w:sz w:val="22"/>
          <w:szCs w:val="22"/>
        </w:rPr>
        <w:t>1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26476F" w:rsidRPr="004304E3">
        <w:rPr>
          <w:rFonts w:ascii="Open Sans" w:hAnsi="Open Sans" w:cs="Open Sans"/>
          <w:sz w:val="22"/>
          <w:szCs w:val="22"/>
        </w:rPr>
        <w:t>2</w:t>
      </w:r>
      <w:r w:rsidR="002B061D" w:rsidRPr="004304E3">
        <w:rPr>
          <w:rFonts w:ascii="Open Sans" w:hAnsi="Open Sans" w:cs="Open Sans"/>
          <w:sz w:val="22"/>
          <w:szCs w:val="22"/>
        </w:rPr>
        <w:t>373</w:t>
      </w:r>
      <w:r w:rsidR="00593C98" w:rsidRPr="004304E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 późn.zm.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 w:rsidRPr="004304E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66013" w:rsidRPr="004304E3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 późn.zm.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EF63EC" w:rsidRPr="004304E3">
        <w:rPr>
          <w:rFonts w:ascii="Open Sans" w:hAnsi="Open Sans" w:cs="Open Sans"/>
          <w:b/>
          <w:bCs/>
          <w:sz w:val="22"/>
          <w:szCs w:val="22"/>
        </w:rPr>
        <w:br/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174EF6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</w:p>
    <w:p w14:paraId="076B2A24" w14:textId="3B0A38E4" w:rsidR="00174EF6" w:rsidRPr="002B061D" w:rsidRDefault="00D3469B" w:rsidP="00D3469B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„Budowa studni głębinowej na terenie działki 214 w miejscowości Sławęcinek (obręb Sławęcinek 0038) służącej do nawadniania upraw rolnych na dz. </w:t>
      </w:r>
      <w:proofErr w:type="spellStart"/>
      <w:r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>
        <w:rPr>
          <w:rFonts w:ascii="Open Sans" w:hAnsi="Open Sans" w:cs="Open Sans"/>
          <w:b/>
          <w:bCs/>
          <w:sz w:val="22"/>
          <w:szCs w:val="22"/>
        </w:rPr>
        <w:t>. 214, 215, 218 w miejscowości Sławęcinek (obręb Sławęcinek 0038) gm. Inowrocław, pow. inowrocławski, województwo kujawsko-pomorskie.”</w:t>
      </w:r>
    </w:p>
    <w:p w14:paraId="23A12443" w14:textId="77777777" w:rsidR="00D3469B" w:rsidRDefault="00D3469B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123558ED" w:rsidR="00515BF5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1951789" w14:textId="77777777" w:rsidR="00EF63EC" w:rsidRPr="002B061D" w:rsidRDefault="00EF63EC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2B555F5D" w14:textId="309A82B5" w:rsidR="002B061D" w:rsidRPr="00595F7C" w:rsidRDefault="001A47D1" w:rsidP="00595F7C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595F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325E1" w:rsidRPr="00595F7C">
        <w:rPr>
          <w:rFonts w:ascii="Open Sans" w:hAnsi="Open Sans" w:cs="Open Sans"/>
          <w:color w:val="000000"/>
          <w:sz w:val="22"/>
          <w:szCs w:val="22"/>
        </w:rPr>
        <w:t xml:space="preserve">wszczęciu </w:t>
      </w:r>
      <w:r w:rsidR="00515BF5" w:rsidRPr="00595F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325E1" w:rsidRPr="00595F7C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515BF5" w:rsidRPr="00595F7C">
        <w:rPr>
          <w:rFonts w:ascii="Open Sans" w:hAnsi="Open Sans" w:cs="Open Sans"/>
          <w:color w:val="000000"/>
          <w:sz w:val="22"/>
          <w:szCs w:val="22"/>
        </w:rPr>
        <w:t>w sprawie wydania decyzji o środowiskowych</w:t>
      </w:r>
      <w:r w:rsidR="00EF63EC" w:rsidRPr="00595F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595F7C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595F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595F7C">
        <w:rPr>
          <w:rFonts w:ascii="Open Sans" w:hAnsi="Open Sans" w:cs="Open Sans"/>
          <w:sz w:val="22"/>
          <w:szCs w:val="22"/>
        </w:rPr>
        <w:t>pn.</w:t>
      </w:r>
      <w:r w:rsidR="004304E3" w:rsidRPr="00595F7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D3469B">
        <w:rPr>
          <w:rFonts w:ascii="Open Sans" w:hAnsi="Open Sans" w:cs="Open Sans"/>
          <w:b/>
          <w:bCs/>
          <w:sz w:val="22"/>
          <w:szCs w:val="22"/>
        </w:rPr>
        <w:t xml:space="preserve">„Budowa studni głębinowej na terenie działki 214 w miejscowości Sławęcinek (obręb Sławęcinek 0038) służącej do nawadniania upraw rolnych na dz. </w:t>
      </w:r>
      <w:proofErr w:type="spellStart"/>
      <w:r w:rsidR="00D3469B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D3469B">
        <w:rPr>
          <w:rFonts w:ascii="Open Sans" w:hAnsi="Open Sans" w:cs="Open Sans"/>
          <w:b/>
          <w:bCs/>
          <w:sz w:val="22"/>
          <w:szCs w:val="22"/>
        </w:rPr>
        <w:t>. 214, 215, 218 w miejscowości Sławęcinek (obręb Sławęcinek 0038) gm. Inowrocław, pow. inowrocławski, województwo kujawsko-pomorskie.”</w:t>
      </w:r>
    </w:p>
    <w:p w14:paraId="5F751C6B" w14:textId="3E1D2BFD" w:rsidR="002B061D" w:rsidRPr="00595F7C" w:rsidRDefault="00CE1C19" w:rsidP="00595F7C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595F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595F7C">
        <w:rPr>
          <w:rFonts w:ascii="Open Sans" w:hAnsi="Open Sans" w:cs="Open Sans"/>
          <w:color w:val="000000"/>
          <w:sz w:val="22"/>
          <w:szCs w:val="22"/>
        </w:rPr>
        <w:t>przesłaniu dokumentacji do organów opiniujących: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D3469B">
        <w:rPr>
          <w:rFonts w:ascii="Open Sans" w:eastAsia="Calibri" w:hAnsi="Open Sans" w:cs="Open Sans"/>
          <w:sz w:val="22"/>
          <w:szCs w:val="22"/>
        </w:rPr>
        <w:t>Inowrocławiu</w:t>
      </w:r>
      <w:r w:rsidR="00595F7C" w:rsidRPr="00595F7C">
        <w:rPr>
          <w:rFonts w:ascii="Open Sans" w:eastAsia="Calibri" w:hAnsi="Open Sans" w:cs="Open Sans"/>
          <w:sz w:val="22"/>
          <w:szCs w:val="22"/>
        </w:rPr>
        <w:t xml:space="preserve">, </w:t>
      </w:r>
      <w:r w:rsidR="00595F7C" w:rsidRPr="005B1845">
        <w:rPr>
          <w:rFonts w:ascii="Open Sans" w:eastAsia="Calibri" w:hAnsi="Open Sans" w:cs="Open Sans"/>
          <w:strike/>
          <w:sz w:val="22"/>
          <w:szCs w:val="22"/>
        </w:rPr>
        <w:t>Państwowego Powiatowego Inspektora Sanitarnego w Inowrocławiu.</w:t>
      </w:r>
    </w:p>
    <w:p w14:paraId="733775BC" w14:textId="497E96FF" w:rsidR="00595F7C" w:rsidRPr="00595F7C" w:rsidRDefault="00595F7C" w:rsidP="00D3469B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595F7C">
        <w:rPr>
          <w:rFonts w:ascii="Open Sans" w:eastAsia="Calibri" w:hAnsi="Open Sans" w:cs="Open Sans"/>
          <w:sz w:val="22"/>
          <w:szCs w:val="22"/>
        </w:rPr>
        <w:t>o wydaniu postanowienia sygn. WSO.6220.</w:t>
      </w:r>
      <w:r w:rsidR="00D3469B">
        <w:rPr>
          <w:rFonts w:ascii="Open Sans" w:eastAsia="Calibri" w:hAnsi="Open Sans" w:cs="Open Sans"/>
          <w:sz w:val="22"/>
          <w:szCs w:val="22"/>
        </w:rPr>
        <w:t>11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.2022 z dnia </w:t>
      </w:r>
      <w:r w:rsidR="00D3469B">
        <w:rPr>
          <w:rFonts w:ascii="Open Sans" w:eastAsia="Calibri" w:hAnsi="Open Sans" w:cs="Open Sans"/>
          <w:sz w:val="22"/>
          <w:szCs w:val="22"/>
        </w:rPr>
        <w:t>21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 marca 2022 r.</w:t>
      </w:r>
      <w:r w:rsidR="00D3469B">
        <w:rPr>
          <w:rFonts w:ascii="Open Sans" w:eastAsia="Calibri" w:hAnsi="Open Sans" w:cs="Open Sans"/>
          <w:sz w:val="22"/>
          <w:szCs w:val="22"/>
        </w:rPr>
        <w:t xml:space="preserve"> 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przedłużającego wydanie decyzji do dnia </w:t>
      </w:r>
      <w:r w:rsidR="00D3469B">
        <w:rPr>
          <w:rFonts w:ascii="Open Sans" w:eastAsia="Calibri" w:hAnsi="Open Sans" w:cs="Open Sans"/>
          <w:sz w:val="22"/>
          <w:szCs w:val="22"/>
        </w:rPr>
        <w:t>20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 maja 2022 r.</w:t>
      </w:r>
    </w:p>
    <w:p w14:paraId="4C61EBA4" w14:textId="77777777" w:rsidR="00595F7C" w:rsidRPr="00595F7C" w:rsidRDefault="00595F7C" w:rsidP="00595F7C">
      <w:pPr>
        <w:pStyle w:val="Akapitzlist"/>
        <w:ind w:left="567" w:right="567"/>
        <w:jc w:val="both"/>
        <w:rPr>
          <w:rFonts w:ascii="Open Sans" w:eastAsia="Calibri" w:hAnsi="Open Sans" w:cs="Open Sans"/>
          <w:sz w:val="20"/>
          <w:szCs w:val="20"/>
        </w:rPr>
      </w:pPr>
    </w:p>
    <w:p w14:paraId="7D43F4E2" w14:textId="4D4EE458" w:rsidR="0026476F" w:rsidRPr="002B061D" w:rsidRDefault="0026476F" w:rsidP="002B061D">
      <w:pPr>
        <w:ind w:left="20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6F0B1C6A" w:rsidR="00515BF5" w:rsidRPr="00D3469B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469B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D3469B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D3469B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D3469B">
        <w:rPr>
          <w:rFonts w:ascii="Open Sans" w:hAnsi="Open Sans" w:cs="Open Sans"/>
          <w:color w:val="000000"/>
          <w:sz w:val="20"/>
          <w:szCs w:val="20"/>
        </w:rPr>
        <w:t>a,</w:t>
      </w:r>
      <w:r w:rsidRPr="00D3469B">
        <w:rPr>
          <w:rFonts w:ascii="Open Sans" w:hAnsi="Open Sans" w:cs="Open Sans"/>
          <w:color w:val="000000"/>
          <w:sz w:val="20"/>
          <w:szCs w:val="20"/>
        </w:rPr>
        <w:t xml:space="preserve"> któr</w:t>
      </w:r>
      <w:r w:rsidR="00166177" w:rsidRPr="00D3469B">
        <w:rPr>
          <w:rFonts w:ascii="Open Sans" w:hAnsi="Open Sans" w:cs="Open Sans"/>
          <w:color w:val="000000"/>
          <w:sz w:val="20"/>
          <w:szCs w:val="20"/>
        </w:rPr>
        <w:t>e</w:t>
      </w:r>
      <w:r w:rsidRPr="00D34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D3469B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D3469B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D3469B">
        <w:rPr>
          <w:rFonts w:ascii="Open Sans" w:hAnsi="Open Sans" w:cs="Open Sans"/>
          <w:color w:val="000000"/>
          <w:sz w:val="20"/>
          <w:szCs w:val="20"/>
        </w:rPr>
        <w:t>e</w:t>
      </w:r>
      <w:r w:rsidRPr="00D3469B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D34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3469B">
        <w:rPr>
          <w:rFonts w:ascii="Open Sans" w:hAnsi="Open Sans" w:cs="Open Sans"/>
          <w:color w:val="000000"/>
          <w:sz w:val="20"/>
          <w:szCs w:val="20"/>
        </w:rPr>
        <w:br/>
      </w:r>
      <w:r w:rsidRPr="00D3469B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</w:t>
      </w:r>
      <w:r w:rsidR="002B061D" w:rsidRPr="00D3469B">
        <w:rPr>
          <w:rFonts w:ascii="Open Sans" w:hAnsi="Open Sans" w:cs="Open Sans"/>
          <w:color w:val="000000"/>
          <w:sz w:val="20"/>
          <w:szCs w:val="20"/>
        </w:rPr>
        <w:t xml:space="preserve"> w Inowrocławiu </w:t>
      </w:r>
      <w:r w:rsidRPr="00D3469B">
        <w:rPr>
          <w:rFonts w:ascii="Open Sans" w:hAnsi="Open Sans" w:cs="Open Sans"/>
          <w:color w:val="000000"/>
          <w:sz w:val="20"/>
          <w:szCs w:val="20"/>
        </w:rPr>
        <w:t xml:space="preserve">w godzinach </w:t>
      </w:r>
      <w:r w:rsidR="002B061D" w:rsidRPr="00D3469B">
        <w:rPr>
          <w:rFonts w:ascii="Open Sans" w:hAnsi="Open Sans" w:cs="Open Sans"/>
          <w:color w:val="000000"/>
          <w:sz w:val="20"/>
          <w:szCs w:val="20"/>
        </w:rPr>
        <w:t>7</w:t>
      </w:r>
      <w:r w:rsidRPr="00D3469B">
        <w:rPr>
          <w:rFonts w:ascii="Open Sans" w:hAnsi="Open Sans" w:cs="Open Sans"/>
          <w:color w:val="000000"/>
          <w:sz w:val="20"/>
          <w:szCs w:val="20"/>
        </w:rPr>
        <w:t>:</w:t>
      </w:r>
      <w:r w:rsidR="002B061D" w:rsidRPr="00D3469B">
        <w:rPr>
          <w:rFonts w:ascii="Open Sans" w:hAnsi="Open Sans" w:cs="Open Sans"/>
          <w:color w:val="000000"/>
          <w:sz w:val="20"/>
          <w:szCs w:val="20"/>
        </w:rPr>
        <w:t>30</w:t>
      </w:r>
      <w:r w:rsidRPr="00D3469B">
        <w:rPr>
          <w:rFonts w:ascii="Open Sans" w:hAnsi="Open Sans" w:cs="Open Sans"/>
          <w:color w:val="000000"/>
          <w:sz w:val="20"/>
          <w:szCs w:val="20"/>
        </w:rPr>
        <w:t>-15:00.</w:t>
      </w:r>
    </w:p>
    <w:p w14:paraId="3ADEDD93" w14:textId="184DFEC1" w:rsidR="001A47D1" w:rsidRPr="00D3469B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D3469B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39BFB776" w:rsidR="00AB4CD2" w:rsidRPr="00D3469B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469B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 komunikacji elektronicznej na adres:</w:t>
      </w:r>
      <w:r w:rsidR="002B061D" w:rsidRPr="00D3469B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2B061D" w:rsidRPr="00D3469B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2B061D" w:rsidRPr="00D3469B">
        <w:rPr>
          <w:rFonts w:ascii="Open Sans" w:hAnsi="Open Sans" w:cs="Open Sans"/>
          <w:sz w:val="20"/>
          <w:szCs w:val="20"/>
        </w:rPr>
        <w:t xml:space="preserve"> </w:t>
      </w:r>
      <w:r w:rsidRPr="00D3469B">
        <w:rPr>
          <w:rFonts w:ascii="Open Sans" w:hAnsi="Open Sans" w:cs="Open Sans"/>
          <w:color w:val="000000"/>
          <w:sz w:val="20"/>
          <w:szCs w:val="20"/>
        </w:rPr>
        <w:t>bez</w:t>
      </w:r>
      <w:r w:rsidR="00D34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D3469B">
        <w:rPr>
          <w:rFonts w:ascii="Open Sans" w:hAnsi="Open Sans" w:cs="Open Sans"/>
          <w:color w:val="000000"/>
          <w:sz w:val="20"/>
          <w:szCs w:val="20"/>
        </w:rPr>
        <w:t>konieczności opatrywania ich bezpiecznym podpisem elektronicznym na adres</w:t>
      </w:r>
      <w:r w:rsidR="002B061D" w:rsidRPr="00D34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D3469B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4260ED" w:rsidRPr="00D3469B">
        <w:rPr>
          <w:rFonts w:ascii="Open Sans" w:hAnsi="Open Sans" w:cs="Open Sans"/>
          <w:color w:val="000000"/>
          <w:sz w:val="20"/>
          <w:szCs w:val="20"/>
        </w:rPr>
        <w:t xml:space="preserve">14 </w:t>
      </w:r>
      <w:r w:rsidRPr="00D3469B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D3469B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D3469B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D3469B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D3469B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42C47A27" w:rsidR="00515BF5" w:rsidRPr="00D3469B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469B">
        <w:rPr>
          <w:rFonts w:ascii="Open Sans" w:hAnsi="Open Sans" w:cs="Open Sans"/>
          <w:color w:val="000000"/>
          <w:sz w:val="20"/>
          <w:szCs w:val="20"/>
        </w:rPr>
        <w:t>Wniosek powinien zawierać nazwisko, imię albo nazwę i adres wnioskodawcy</w:t>
      </w:r>
      <w:r w:rsidR="00D3469B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D3469B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77777777" w:rsidR="006C604F" w:rsidRPr="00D3469B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D3469B">
        <w:rPr>
          <w:rFonts w:ascii="Open Sans" w:hAnsi="Open Sans" w:cs="Open Sans"/>
          <w:sz w:val="20"/>
          <w:szCs w:val="20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068F0FB3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3469B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A40BF46" w14:textId="40F69FE5" w:rsidR="00D3469B" w:rsidRDefault="00D3469B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060E843" w14:textId="30BB248A" w:rsidR="00D3469B" w:rsidRDefault="00D3469B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2B3A018" w14:textId="77777777" w:rsidR="001C2004" w:rsidRDefault="001C2004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08DA52F5" w14:textId="2E9CD541" w:rsidR="006E3325" w:rsidRPr="002B061D" w:rsidRDefault="006E3325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sectPr w:rsidR="006E3325" w:rsidRPr="002B061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6007C"/>
    <w:rsid w:val="00166177"/>
    <w:rsid w:val="00174EF6"/>
    <w:rsid w:val="00181521"/>
    <w:rsid w:val="001A30CB"/>
    <w:rsid w:val="001A47D1"/>
    <w:rsid w:val="001C2004"/>
    <w:rsid w:val="001D38B5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E0C98"/>
    <w:rsid w:val="002F63C4"/>
    <w:rsid w:val="00382BF8"/>
    <w:rsid w:val="003F300B"/>
    <w:rsid w:val="003F6C5E"/>
    <w:rsid w:val="00400557"/>
    <w:rsid w:val="00407C1D"/>
    <w:rsid w:val="0041119B"/>
    <w:rsid w:val="004260ED"/>
    <w:rsid w:val="004304E3"/>
    <w:rsid w:val="0045492E"/>
    <w:rsid w:val="004633E1"/>
    <w:rsid w:val="004835D2"/>
    <w:rsid w:val="004930CF"/>
    <w:rsid w:val="00515BF5"/>
    <w:rsid w:val="00593C98"/>
    <w:rsid w:val="00595F7C"/>
    <w:rsid w:val="005B1845"/>
    <w:rsid w:val="00610DE6"/>
    <w:rsid w:val="00622E6F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7E0B33"/>
    <w:rsid w:val="0080631D"/>
    <w:rsid w:val="008414F2"/>
    <w:rsid w:val="0085794A"/>
    <w:rsid w:val="008A2196"/>
    <w:rsid w:val="008B7090"/>
    <w:rsid w:val="008E0B89"/>
    <w:rsid w:val="008E1003"/>
    <w:rsid w:val="008F62E4"/>
    <w:rsid w:val="00910BEF"/>
    <w:rsid w:val="00917CC7"/>
    <w:rsid w:val="00943AEE"/>
    <w:rsid w:val="009764B7"/>
    <w:rsid w:val="009B4368"/>
    <w:rsid w:val="009D6223"/>
    <w:rsid w:val="00A758C6"/>
    <w:rsid w:val="00A90763"/>
    <w:rsid w:val="00A93953"/>
    <w:rsid w:val="00A978DB"/>
    <w:rsid w:val="00AB4CD2"/>
    <w:rsid w:val="00AF7D82"/>
    <w:rsid w:val="00B03EB4"/>
    <w:rsid w:val="00B0715C"/>
    <w:rsid w:val="00B50425"/>
    <w:rsid w:val="00B66013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22C4C"/>
    <w:rsid w:val="00D3469B"/>
    <w:rsid w:val="00D60C01"/>
    <w:rsid w:val="00D631B2"/>
    <w:rsid w:val="00D65EEB"/>
    <w:rsid w:val="00DB1C1F"/>
    <w:rsid w:val="00DB3F87"/>
    <w:rsid w:val="00DB432A"/>
    <w:rsid w:val="00DB5316"/>
    <w:rsid w:val="00DE5928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5C14"/>
    <w:rsid w:val="00EC6224"/>
    <w:rsid w:val="00EF2C1F"/>
    <w:rsid w:val="00EF41C2"/>
    <w:rsid w:val="00EF63EC"/>
    <w:rsid w:val="00F67304"/>
    <w:rsid w:val="00F8037D"/>
    <w:rsid w:val="00FF0E76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91</cp:revision>
  <cp:lastPrinted>2022-03-22T11:17:00Z</cp:lastPrinted>
  <dcterms:created xsi:type="dcterms:W3CDTF">2019-10-28T10:05:00Z</dcterms:created>
  <dcterms:modified xsi:type="dcterms:W3CDTF">2022-03-22T11:23:00Z</dcterms:modified>
</cp:coreProperties>
</file>