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4D20777A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z dnia</w:t>
      </w:r>
      <w:r w:rsidR="00633E3A">
        <w:rPr>
          <w:rFonts w:ascii="Open Sans" w:hAnsi="Open Sans" w:cs="Open Sans"/>
          <w:b/>
        </w:rPr>
        <w:t xml:space="preserve"> </w:t>
      </w:r>
      <w:r w:rsidR="00413627" w:rsidRPr="00413627">
        <w:rPr>
          <w:rFonts w:ascii="Open Sans" w:hAnsi="Open Sans" w:cs="Open Sans"/>
          <w:b/>
        </w:rPr>
        <w:t xml:space="preserve">23 </w:t>
      </w:r>
      <w:r w:rsidR="00ED49DF" w:rsidRPr="00413627">
        <w:rPr>
          <w:rFonts w:ascii="Open Sans" w:hAnsi="Open Sans" w:cs="Open Sans"/>
          <w:b/>
        </w:rPr>
        <w:t>maja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9458D0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3436F746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ED49DF">
        <w:rPr>
          <w:rFonts w:ascii="Open Sans" w:hAnsi="Open Sans" w:cs="Open Sans"/>
          <w:b/>
        </w:rPr>
        <w:t>11</w:t>
      </w:r>
      <w:r w:rsidR="00537B4A">
        <w:rPr>
          <w:rFonts w:ascii="Open Sans" w:hAnsi="Open Sans" w:cs="Open Sans"/>
          <w:b/>
        </w:rPr>
        <w:t>.</w:t>
      </w:r>
      <w:r w:rsidR="00ED49DF">
        <w:rPr>
          <w:rFonts w:ascii="Open Sans" w:hAnsi="Open Sans" w:cs="Open Sans"/>
          <w:b/>
        </w:rPr>
        <w:t>2022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3624697B" w14:textId="67D63042" w:rsidR="00ED49DF" w:rsidRDefault="00515BF5" w:rsidP="00E10AD9">
      <w:pPr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ED4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BA0E22">
        <w:rPr>
          <w:rFonts w:ascii="Open Sans" w:hAnsi="Open Sans" w:cs="Open Sans"/>
          <w:color w:val="000000"/>
          <w:sz w:val="22"/>
          <w:szCs w:val="22"/>
        </w:rPr>
        <w:t>2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 poz.</w:t>
      </w:r>
      <w:r w:rsidR="00BA0E22">
        <w:rPr>
          <w:rFonts w:ascii="Open Sans" w:hAnsi="Open Sans" w:cs="Open Sans"/>
          <w:color w:val="000000"/>
          <w:sz w:val="22"/>
          <w:szCs w:val="22"/>
        </w:rPr>
        <w:t xml:space="preserve"> 1029 </w:t>
      </w:r>
      <w:proofErr w:type="spellStart"/>
      <w:r w:rsidR="00BA0E22">
        <w:rPr>
          <w:rFonts w:ascii="Open Sans" w:hAnsi="Open Sans" w:cs="Open Sans"/>
          <w:color w:val="000000"/>
          <w:sz w:val="22"/>
          <w:szCs w:val="22"/>
        </w:rPr>
        <w:t>t.j</w:t>
      </w:r>
      <w:proofErr w:type="spellEnd"/>
      <w:r w:rsidR="00BA0E22">
        <w:rPr>
          <w:rFonts w:ascii="Open Sans" w:hAnsi="Open Sans" w:cs="Open Sans"/>
          <w:color w:val="000000"/>
          <w:sz w:val="22"/>
          <w:szCs w:val="22"/>
        </w:rPr>
        <w:t>.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3076BD" w:rsidRPr="004558B6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>1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0337A" w:rsidRPr="004558B6">
        <w:rPr>
          <w:rFonts w:ascii="Open Sans" w:hAnsi="Open Sans" w:cs="Open Sans"/>
          <w:color w:val="000000"/>
          <w:sz w:val="22"/>
          <w:szCs w:val="22"/>
        </w:rPr>
        <w:t xml:space="preserve">735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 późn.zm.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2F63C4" w:rsidRPr="004558B6">
        <w:rPr>
          <w:rFonts w:ascii="Open Sans" w:hAnsi="Open Sans" w:cs="Open Sans"/>
          <w:color w:val="000000"/>
          <w:sz w:val="22"/>
          <w:szCs w:val="22"/>
        </w:rPr>
        <w:t>,</w:t>
      </w:r>
      <w:r w:rsidR="002F63C4" w:rsidRPr="004558B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</w:t>
      </w:r>
      <w:r w:rsidR="00537B4A">
        <w:rPr>
          <w:rFonts w:ascii="Open Sans" w:hAnsi="Open Sans" w:cs="Open Sans"/>
          <w:b/>
          <w:bCs/>
          <w:color w:val="000000" w:themeColor="text1"/>
          <w:sz w:val="22"/>
          <w:szCs w:val="22"/>
        </w:rPr>
        <w:br/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w sprawie wydania decyzji o uwarunkowaniach środowiskowych dla przedsięwzięcia pn. </w:t>
      </w:r>
    </w:p>
    <w:p w14:paraId="78A2EFEF" w14:textId="1F4433C6" w:rsidR="00ED49DF" w:rsidRPr="004234CB" w:rsidRDefault="00ED49DF" w:rsidP="00ED49DF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D49D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„Budowa studni głębinowej na terenie działki 214 w miejscowości Sławęcinek (obręb Sławęcinek 0038) służącej do nawadniania upraw rolnych na dz. </w:t>
      </w:r>
      <w:proofErr w:type="spellStart"/>
      <w:r w:rsidRPr="00ED49D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ewid</w:t>
      </w:r>
      <w:proofErr w:type="spellEnd"/>
      <w:r w:rsidRPr="00ED49D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 214, 215, 218 w miejscowości Sławęcinek (obręb Sławęcinek 0038) gm. Inowrocław, pow. inowrocławski, województwo kujawsko-pomorskie.”</w:t>
      </w:r>
    </w:p>
    <w:bookmarkEnd w:id="0"/>
    <w:p w14:paraId="06CDB651" w14:textId="77777777" w:rsidR="006B3FD9" w:rsidRPr="006B3FD9" w:rsidRDefault="006B3FD9" w:rsidP="00E10AD9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726E30F4" w:rsidR="00130948" w:rsidRPr="006B3FD9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  <w:sz w:val="8"/>
          <w:szCs w:val="8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4964C56" w14:textId="77777777" w:rsidR="002019ED" w:rsidRDefault="002019ED" w:rsidP="002019ED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505B2AC1" w:rsidR="00E10AD9" w:rsidRPr="00633E3A" w:rsidRDefault="005772BB" w:rsidP="00E10AD9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</w:t>
      </w:r>
      <w:r w:rsidR="00ED49DF">
        <w:rPr>
          <w:rFonts w:ascii="Open Sans" w:hAnsi="Open Sans" w:cs="Open Sans"/>
          <w:sz w:val="22"/>
          <w:szCs w:val="22"/>
        </w:rPr>
        <w:t xml:space="preserve">. </w:t>
      </w:r>
      <w:r w:rsidR="00ED49DF" w:rsidRPr="00ED49DF">
        <w:rPr>
          <w:rFonts w:ascii="Open Sans" w:hAnsi="Open Sans" w:cs="Open Sans"/>
          <w:b/>
          <w:bCs/>
          <w:sz w:val="22"/>
          <w:szCs w:val="22"/>
        </w:rPr>
        <w:t xml:space="preserve">„Budowa studni głębinowej na terenie działki 214 w miejscowości Sławęcinek (obręb Sławęcinek 0038) służącej do nawadniania upraw rolnych na dz. </w:t>
      </w:r>
      <w:proofErr w:type="spellStart"/>
      <w:r w:rsidR="00ED49DF" w:rsidRPr="00ED49DF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ED49DF" w:rsidRPr="00ED49DF">
        <w:rPr>
          <w:rFonts w:ascii="Open Sans" w:hAnsi="Open Sans" w:cs="Open Sans"/>
          <w:b/>
          <w:bCs/>
          <w:sz w:val="22"/>
          <w:szCs w:val="22"/>
        </w:rPr>
        <w:t>. 214, 215, 218 w miejscowości Sławęcinek (obręb Sławęcinek 0038) gm. Inowrocław, pow. inowrocławski, województwo kujawsko-pomorskie</w:t>
      </w:r>
      <w:r w:rsidR="00ED49DF" w:rsidRPr="00413627">
        <w:rPr>
          <w:rFonts w:ascii="Open Sans" w:hAnsi="Open Sans" w:cs="Open Sans"/>
          <w:b/>
          <w:bCs/>
          <w:sz w:val="22"/>
          <w:szCs w:val="22"/>
        </w:rPr>
        <w:t xml:space="preserve">.” </w:t>
      </w:r>
      <w:r w:rsidR="00633E3A" w:rsidRPr="00413627">
        <w:rPr>
          <w:rFonts w:ascii="Open Sans" w:hAnsi="Open Sans" w:cs="Open Sans"/>
          <w:sz w:val="22"/>
          <w:szCs w:val="22"/>
        </w:rPr>
        <w:t>z</w:t>
      </w:r>
      <w:r w:rsidR="00633E3A" w:rsidRPr="00413627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37B4A" w:rsidRPr="00413627">
        <w:rPr>
          <w:rFonts w:ascii="Open Sans" w:hAnsi="Open Sans" w:cs="Open Sans"/>
          <w:sz w:val="22"/>
          <w:szCs w:val="22"/>
        </w:rPr>
        <w:t xml:space="preserve">dnia </w:t>
      </w:r>
      <w:r w:rsidR="00ED49DF" w:rsidRPr="00413627">
        <w:rPr>
          <w:rFonts w:ascii="Open Sans" w:hAnsi="Open Sans" w:cs="Open Sans"/>
          <w:sz w:val="22"/>
          <w:szCs w:val="22"/>
        </w:rPr>
        <w:t xml:space="preserve"> </w:t>
      </w:r>
      <w:r w:rsidR="00413627" w:rsidRPr="00413627">
        <w:rPr>
          <w:rFonts w:ascii="Open Sans" w:hAnsi="Open Sans" w:cs="Open Sans"/>
          <w:sz w:val="22"/>
          <w:szCs w:val="22"/>
        </w:rPr>
        <w:t xml:space="preserve">23 </w:t>
      </w:r>
      <w:r w:rsidR="00ED49DF" w:rsidRPr="00413627">
        <w:rPr>
          <w:rFonts w:ascii="Open Sans" w:hAnsi="Open Sans" w:cs="Open Sans"/>
          <w:sz w:val="22"/>
          <w:szCs w:val="22"/>
        </w:rPr>
        <w:t>maja</w:t>
      </w:r>
      <w:r w:rsidR="00537B4A" w:rsidRPr="00413627">
        <w:rPr>
          <w:rFonts w:ascii="Open Sans" w:hAnsi="Open Sans" w:cs="Open Sans"/>
          <w:sz w:val="22"/>
          <w:szCs w:val="22"/>
        </w:rPr>
        <w:t xml:space="preserve"> 2022</w:t>
      </w:r>
      <w:r w:rsidR="00537B4A" w:rsidRPr="00633E3A">
        <w:rPr>
          <w:rFonts w:ascii="Open Sans" w:hAnsi="Open Sans" w:cs="Open Sans"/>
          <w:sz w:val="22"/>
          <w:szCs w:val="22"/>
        </w:rPr>
        <w:t xml:space="preserve"> r. sygn. WSO.6220.1</w:t>
      </w:r>
      <w:r w:rsidR="00ED49DF">
        <w:rPr>
          <w:rFonts w:ascii="Open Sans" w:hAnsi="Open Sans" w:cs="Open Sans"/>
          <w:sz w:val="22"/>
          <w:szCs w:val="22"/>
        </w:rPr>
        <w:t>1.</w:t>
      </w:r>
      <w:r w:rsidR="00ED49DF" w:rsidRPr="00633E3A">
        <w:rPr>
          <w:rFonts w:ascii="Open Sans" w:hAnsi="Open Sans" w:cs="Open Sans"/>
          <w:sz w:val="22"/>
          <w:szCs w:val="22"/>
        </w:rPr>
        <w:t>202</w:t>
      </w:r>
      <w:r w:rsidR="00ED49DF">
        <w:rPr>
          <w:rFonts w:ascii="Open Sans" w:hAnsi="Open Sans" w:cs="Open Sans"/>
          <w:sz w:val="22"/>
          <w:szCs w:val="22"/>
        </w:rPr>
        <w:t>2</w:t>
      </w:r>
      <w:r w:rsidR="00537B4A" w:rsidRPr="00633E3A">
        <w:rPr>
          <w:rFonts w:ascii="Open Sans" w:hAnsi="Open Sans" w:cs="Open Sans"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6EABD916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537B4A">
        <w:rPr>
          <w:rFonts w:ascii="Open Sans" w:hAnsi="Open Sans" w:cs="Open Sans"/>
          <w:color w:val="000000"/>
          <w:sz w:val="22"/>
          <w:szCs w:val="22"/>
        </w:rPr>
        <w:t>.</w:t>
      </w:r>
    </w:p>
    <w:p w14:paraId="6AB90D7D" w14:textId="77777777" w:rsidR="009B080A" w:rsidRDefault="006B3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584755F7" w14:textId="77777777" w:rsidR="00B0337A" w:rsidRDefault="00B0337A" w:rsidP="00A617BD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43B9D19A" w14:textId="77777777" w:rsidR="003076BD" w:rsidRDefault="003076BD" w:rsidP="00A617BD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39131074" w14:textId="1BB0699D" w:rsidR="00684B19" w:rsidRPr="009B080A" w:rsidRDefault="00684B19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sectPr w:rsidR="00684B19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23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2830"/>
    <w:rsid w:val="000A559E"/>
    <w:rsid w:val="000B2CEE"/>
    <w:rsid w:val="000D0525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C51D3"/>
    <w:rsid w:val="001D150D"/>
    <w:rsid w:val="001E6DDE"/>
    <w:rsid w:val="0020114C"/>
    <w:rsid w:val="002019ED"/>
    <w:rsid w:val="00241C3A"/>
    <w:rsid w:val="00292809"/>
    <w:rsid w:val="002A2136"/>
    <w:rsid w:val="002F63C4"/>
    <w:rsid w:val="003076BD"/>
    <w:rsid w:val="003E1509"/>
    <w:rsid w:val="00402DBB"/>
    <w:rsid w:val="00407C1D"/>
    <w:rsid w:val="00413627"/>
    <w:rsid w:val="004234CB"/>
    <w:rsid w:val="004558B6"/>
    <w:rsid w:val="004C5D3E"/>
    <w:rsid w:val="004F6115"/>
    <w:rsid w:val="00515BF5"/>
    <w:rsid w:val="00537B4A"/>
    <w:rsid w:val="00567389"/>
    <w:rsid w:val="0057524D"/>
    <w:rsid w:val="005772BB"/>
    <w:rsid w:val="00590D3A"/>
    <w:rsid w:val="005E2F64"/>
    <w:rsid w:val="00602EF2"/>
    <w:rsid w:val="00622E6F"/>
    <w:rsid w:val="00633E3A"/>
    <w:rsid w:val="006463EF"/>
    <w:rsid w:val="00684B19"/>
    <w:rsid w:val="006B3FD9"/>
    <w:rsid w:val="006B63BF"/>
    <w:rsid w:val="00733955"/>
    <w:rsid w:val="00757F9C"/>
    <w:rsid w:val="0077395B"/>
    <w:rsid w:val="00793A2A"/>
    <w:rsid w:val="007B5835"/>
    <w:rsid w:val="007F5E6E"/>
    <w:rsid w:val="0084350A"/>
    <w:rsid w:val="00891933"/>
    <w:rsid w:val="00896E72"/>
    <w:rsid w:val="009458D0"/>
    <w:rsid w:val="00963490"/>
    <w:rsid w:val="009764B7"/>
    <w:rsid w:val="00984984"/>
    <w:rsid w:val="009B080A"/>
    <w:rsid w:val="009B4368"/>
    <w:rsid w:val="009F7E0A"/>
    <w:rsid w:val="00A06547"/>
    <w:rsid w:val="00A11B67"/>
    <w:rsid w:val="00A44594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8115E"/>
    <w:rsid w:val="00BA0E22"/>
    <w:rsid w:val="00C00BB2"/>
    <w:rsid w:val="00C03BC4"/>
    <w:rsid w:val="00C47F01"/>
    <w:rsid w:val="00C92756"/>
    <w:rsid w:val="00CA5547"/>
    <w:rsid w:val="00CB4C03"/>
    <w:rsid w:val="00CC58FC"/>
    <w:rsid w:val="00CC6AD2"/>
    <w:rsid w:val="00CE3BB3"/>
    <w:rsid w:val="00CF3965"/>
    <w:rsid w:val="00D60C01"/>
    <w:rsid w:val="00D631B2"/>
    <w:rsid w:val="00DC04A3"/>
    <w:rsid w:val="00DD45D9"/>
    <w:rsid w:val="00DD7146"/>
    <w:rsid w:val="00DE705A"/>
    <w:rsid w:val="00E10AD9"/>
    <w:rsid w:val="00E351AD"/>
    <w:rsid w:val="00E73B35"/>
    <w:rsid w:val="00E75719"/>
    <w:rsid w:val="00ED49DF"/>
    <w:rsid w:val="00EF5629"/>
    <w:rsid w:val="00F04F58"/>
    <w:rsid w:val="00F37BEF"/>
    <w:rsid w:val="00F5389B"/>
    <w:rsid w:val="00FB5A9E"/>
    <w:rsid w:val="00FD1AFC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87</cp:revision>
  <cp:lastPrinted>2022-05-23T07:45:00Z</cp:lastPrinted>
  <dcterms:created xsi:type="dcterms:W3CDTF">2019-10-28T10:05:00Z</dcterms:created>
  <dcterms:modified xsi:type="dcterms:W3CDTF">2022-05-24T10:08:00Z</dcterms:modified>
</cp:coreProperties>
</file>