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E507" w14:textId="4E71C718" w:rsidR="006729DD" w:rsidRPr="006E741F" w:rsidRDefault="006729DD" w:rsidP="006E6D32">
      <w:pPr>
        <w:shd w:val="clear" w:color="auto" w:fill="FFFFFF"/>
        <w:autoSpaceDE w:val="0"/>
        <w:autoSpaceDN w:val="0"/>
        <w:adjustRightInd w:val="0"/>
        <w:ind w:left="4956"/>
        <w:rPr>
          <w:rFonts w:ascii="Open Sans" w:hAnsi="Open Sans" w:cs="Open Sans"/>
          <w:color w:val="000000"/>
          <w:sz w:val="22"/>
          <w:szCs w:val="22"/>
        </w:rPr>
      </w:pPr>
      <w:r w:rsidRPr="006E741F">
        <w:rPr>
          <w:rFonts w:ascii="Open Sans" w:hAnsi="Open Sans" w:cs="Open Sans"/>
          <w:color w:val="000000"/>
          <w:sz w:val="22"/>
          <w:szCs w:val="22"/>
        </w:rPr>
        <w:t>Inowrocław, dnia</w:t>
      </w:r>
      <w:r w:rsidR="00087B41">
        <w:rPr>
          <w:rFonts w:ascii="Open Sans" w:hAnsi="Open Sans" w:cs="Open Sans"/>
          <w:color w:val="000000"/>
          <w:sz w:val="22"/>
          <w:szCs w:val="22"/>
        </w:rPr>
        <w:t xml:space="preserve"> 30 </w:t>
      </w:r>
      <w:r w:rsidR="00775920">
        <w:rPr>
          <w:rFonts w:ascii="Open Sans" w:hAnsi="Open Sans" w:cs="Open Sans"/>
          <w:color w:val="000000"/>
          <w:sz w:val="22"/>
          <w:szCs w:val="22"/>
        </w:rPr>
        <w:t>maja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775920">
        <w:rPr>
          <w:rFonts w:ascii="Open Sans" w:hAnsi="Open Sans" w:cs="Open Sans"/>
          <w:color w:val="000000"/>
          <w:sz w:val="22"/>
          <w:szCs w:val="22"/>
        </w:rPr>
        <w:t>2</w:t>
      </w:r>
      <w:r w:rsidR="00855FDA" w:rsidRPr="006E741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/>
          <w:sz w:val="22"/>
          <w:szCs w:val="22"/>
        </w:rPr>
        <w:t>r.</w:t>
      </w:r>
    </w:p>
    <w:p w14:paraId="520632BB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52D52426" w14:textId="77777777" w:rsidR="00161816" w:rsidRPr="006E741F" w:rsidRDefault="00161816" w:rsidP="00161816">
      <w:pPr>
        <w:ind w:left="5103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55D89514" w14:textId="77777777" w:rsidR="00161816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Załącznik</w:t>
      </w:r>
      <w:r w:rsidR="00020444" w:rsidRPr="006E741F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do decyzji Wójta Gminy </w:t>
      </w:r>
    </w:p>
    <w:p w14:paraId="70DC00D8" w14:textId="5CAC2A28" w:rsidR="00020444" w:rsidRPr="006E741F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741CC2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5AD1">
        <w:rPr>
          <w:rFonts w:ascii="Open Sans" w:hAnsi="Open Sans" w:cs="Open Sans"/>
          <w:color w:val="000000" w:themeColor="text1"/>
          <w:sz w:val="22"/>
          <w:szCs w:val="22"/>
        </w:rPr>
        <w:t>WSO.II.6220.1.2</w:t>
      </w:r>
      <w:r w:rsidR="00775920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="006E5AD1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087B41">
        <w:rPr>
          <w:rFonts w:ascii="Open Sans" w:hAnsi="Open Sans" w:cs="Open Sans"/>
          <w:color w:val="000000" w:themeColor="text1"/>
          <w:sz w:val="22"/>
          <w:szCs w:val="22"/>
        </w:rPr>
        <w:t>40</w:t>
      </w:r>
      <w:r w:rsidR="00775920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6E5AD1">
        <w:rPr>
          <w:rFonts w:ascii="Open Sans" w:hAnsi="Open Sans" w:cs="Open Sans"/>
          <w:color w:val="000000" w:themeColor="text1"/>
          <w:sz w:val="22"/>
          <w:szCs w:val="22"/>
        </w:rPr>
        <w:t>2021</w:t>
      </w:r>
    </w:p>
    <w:p w14:paraId="431963D7" w14:textId="0D64BF23" w:rsidR="006729DD" w:rsidRPr="006E741F" w:rsidRDefault="006729DD" w:rsidP="006E741F">
      <w:pPr>
        <w:shd w:val="clear" w:color="auto" w:fill="FFFFFF"/>
        <w:autoSpaceDE w:val="0"/>
        <w:autoSpaceDN w:val="0"/>
        <w:adjustRightInd w:val="0"/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6E741F">
        <w:rPr>
          <w:rFonts w:ascii="Open Sans" w:hAnsi="Open Sans" w:cs="Open Sans"/>
          <w:color w:val="000000" w:themeColor="text1"/>
          <w:sz w:val="22"/>
          <w:szCs w:val="22"/>
        </w:rPr>
        <w:t>z dnia</w:t>
      </w:r>
      <w:r w:rsidR="0026527D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87B41">
        <w:rPr>
          <w:rFonts w:ascii="Open Sans" w:hAnsi="Open Sans" w:cs="Open Sans"/>
          <w:color w:val="000000" w:themeColor="text1"/>
          <w:sz w:val="22"/>
          <w:szCs w:val="22"/>
        </w:rPr>
        <w:t>30</w:t>
      </w:r>
      <w:r w:rsidR="00775920">
        <w:rPr>
          <w:rFonts w:ascii="Open Sans" w:hAnsi="Open Sans" w:cs="Open Sans"/>
          <w:color w:val="000000" w:themeColor="text1"/>
          <w:sz w:val="22"/>
          <w:szCs w:val="22"/>
        </w:rPr>
        <w:t xml:space="preserve"> maja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56EFB" w:rsidRPr="006E741F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855FDA" w:rsidRPr="006E741F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775920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F513C9" w:rsidRPr="006E741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6E741F">
        <w:rPr>
          <w:rFonts w:ascii="Open Sans" w:hAnsi="Open Sans" w:cs="Open Sans"/>
          <w:color w:val="000000" w:themeColor="text1"/>
          <w:sz w:val="22"/>
          <w:szCs w:val="22"/>
        </w:rPr>
        <w:t>r.</w:t>
      </w:r>
    </w:p>
    <w:p w14:paraId="4018153C" w14:textId="77777777" w:rsidR="0029713E" w:rsidRDefault="0029713E" w:rsidP="008B2A62">
      <w:pPr>
        <w:shd w:val="clear" w:color="auto" w:fill="FFFFFF"/>
        <w:autoSpaceDE w:val="0"/>
        <w:autoSpaceDN w:val="0"/>
        <w:adjustRightInd w:val="0"/>
      </w:pPr>
    </w:p>
    <w:p w14:paraId="76F36860" w14:textId="77777777" w:rsidR="008B2A62" w:rsidRDefault="008B2A62" w:rsidP="008B2A62">
      <w:pPr>
        <w:shd w:val="clear" w:color="auto" w:fill="FFFFFF"/>
        <w:autoSpaceDE w:val="0"/>
        <w:autoSpaceDN w:val="0"/>
        <w:adjustRightInd w:val="0"/>
      </w:pPr>
    </w:p>
    <w:p w14:paraId="72F812F3" w14:textId="77777777" w:rsidR="006729DD" w:rsidRPr="006E741F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 w:rsidRPr="006E741F">
        <w:rPr>
          <w:rFonts w:ascii="Open Sans" w:hAnsi="Open Sans" w:cs="Open Sans"/>
          <w:b/>
          <w:bCs/>
          <w:color w:val="000000"/>
        </w:rPr>
        <w:t>CHARAKTERYSTYKA PRZEDSIĘWZIĘCIA</w:t>
      </w:r>
    </w:p>
    <w:p w14:paraId="31FBD9A8" w14:textId="77777777" w:rsidR="00F56B08" w:rsidRPr="006E741F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sz w:val="16"/>
          <w:szCs w:val="16"/>
        </w:rPr>
      </w:pPr>
    </w:p>
    <w:p w14:paraId="25D9D2BB" w14:textId="6ABD04F0" w:rsidR="006729DD" w:rsidRPr="00A92AF8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A92AF8">
        <w:rPr>
          <w:rFonts w:ascii="Open Sans" w:hAnsi="Open Sans" w:cs="Open Sans"/>
          <w:color w:val="000000" w:themeColor="text1"/>
          <w:sz w:val="22"/>
          <w:szCs w:val="22"/>
        </w:rPr>
        <w:t>Zgodnie z a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rt.</w:t>
      </w:r>
      <w:r w:rsidR="00E879BC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84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ust. 2</w:t>
      </w:r>
      <w:r w:rsidR="00DA77BA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ustawy z dnia 3 października 2008</w:t>
      </w:r>
      <w:r w:rsidR="00AF4E41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r. o udostępnianiu informacji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>o środowisku i jego ochronie, udziale społeczeństwa w ochronie środowiska oraz ocenach</w:t>
      </w:r>
      <w:r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 (Dz. U. z 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775920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61215B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290" w:rsidRPr="00A92AF8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729DD" w:rsidRPr="00A92AF8">
        <w:rPr>
          <w:rFonts w:ascii="Open Sans" w:hAnsi="Open Sans" w:cs="Open Sans"/>
          <w:color w:val="000000" w:themeColor="text1"/>
          <w:sz w:val="22"/>
          <w:szCs w:val="22"/>
        </w:rPr>
        <w:t xml:space="preserve">. poz. </w:t>
      </w:r>
      <w:r w:rsidR="00775920">
        <w:rPr>
          <w:rFonts w:ascii="Open Sans" w:hAnsi="Open Sans" w:cs="Open Sans"/>
          <w:color w:val="000000" w:themeColor="text1"/>
          <w:sz w:val="22"/>
          <w:szCs w:val="22"/>
        </w:rPr>
        <w:t>1029)</w:t>
      </w:r>
    </w:p>
    <w:p w14:paraId="30761B76" w14:textId="77777777" w:rsidR="006729DD" w:rsidRPr="00A92AF8" w:rsidRDefault="006729DD" w:rsidP="000852A3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092C83FF" w14:textId="4290F620" w:rsidR="00775920" w:rsidRDefault="00775920" w:rsidP="00DB4032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/>
          <w:bCs/>
          <w:color w:val="000000" w:themeColor="text1"/>
          <w:sz w:val="22"/>
          <w:szCs w:val="22"/>
        </w:rPr>
        <w:tab/>
      </w:r>
    </w:p>
    <w:p w14:paraId="6504206A" w14:textId="5F216C9D" w:rsid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 xml:space="preserve">Planowane zadanie polega na budowie farmy fotowoltaicznej o mocy do 18 MW wraz z niezbędną infrastrukturą techniczną, na działce </w:t>
      </w:r>
      <w:proofErr w:type="spellStart"/>
      <w:r w:rsidRPr="00775920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Pr="00775920">
        <w:rPr>
          <w:rFonts w:ascii="Open Sans" w:hAnsi="Open Sans" w:cs="Open Sans"/>
          <w:color w:val="000000" w:themeColor="text1"/>
          <w:sz w:val="22"/>
          <w:szCs w:val="22"/>
        </w:rPr>
        <w:t xml:space="preserve">. 107 obręb Łąkocin, gmina Inowrocław, powiat inowrocławski, w obrębie obszarów o charakterze rolniczym, 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75920">
        <w:rPr>
          <w:rFonts w:ascii="Open Sans" w:hAnsi="Open Sans" w:cs="Open Sans"/>
          <w:color w:val="000000" w:themeColor="text1"/>
          <w:sz w:val="22"/>
          <w:szCs w:val="22"/>
        </w:rPr>
        <w:t>z rozproszoną zabudową zagrodową, o małej gęstości zaludnienia.</w:t>
      </w:r>
      <w:r w:rsidR="00DB403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47E16487" w14:textId="77777777" w:rsidR="00497B52" w:rsidRPr="00497B52" w:rsidRDefault="00497B52" w:rsidP="00497B52">
      <w:pPr>
        <w:shd w:val="clear" w:color="auto" w:fill="FFFFFF"/>
        <w:tabs>
          <w:tab w:val="left" w:pos="3510"/>
        </w:tabs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color w:val="000000" w:themeColor="text1"/>
          <w:sz w:val="22"/>
          <w:szCs w:val="22"/>
        </w:rPr>
        <w:t>Według</w:t>
      </w:r>
      <w:r w:rsidRPr="00497B52">
        <w:rPr>
          <w:rFonts w:ascii="Open Sans" w:hAnsi="Open Sans" w:cs="Open Sans"/>
          <w:color w:val="000000" w:themeColor="text1"/>
          <w:sz w:val="22"/>
          <w:szCs w:val="22"/>
        </w:rPr>
        <w:t xml:space="preserve"> wypisu z rejestru gruntów </w:t>
      </w:r>
      <w:r>
        <w:rPr>
          <w:rFonts w:ascii="Open Sans" w:hAnsi="Open Sans" w:cs="Open Sans"/>
          <w:color w:val="000000" w:themeColor="text1"/>
          <w:sz w:val="22"/>
          <w:szCs w:val="22"/>
        </w:rPr>
        <w:t>d</w:t>
      </w:r>
      <w:r w:rsidR="00DB4032">
        <w:rPr>
          <w:rFonts w:ascii="Open Sans" w:hAnsi="Open Sans" w:cs="Open Sans"/>
          <w:color w:val="000000" w:themeColor="text1"/>
          <w:sz w:val="22"/>
          <w:szCs w:val="22"/>
        </w:rPr>
        <w:t xml:space="preserve">ziałka </w:t>
      </w:r>
      <w:proofErr w:type="spellStart"/>
      <w:r w:rsidR="00DB4032">
        <w:rPr>
          <w:rFonts w:ascii="Open Sans" w:hAnsi="Open Sans" w:cs="Open Sans"/>
          <w:color w:val="000000" w:themeColor="text1"/>
          <w:sz w:val="22"/>
          <w:szCs w:val="22"/>
        </w:rPr>
        <w:t>ewid</w:t>
      </w:r>
      <w:proofErr w:type="spellEnd"/>
      <w:r w:rsidR="00DB4032">
        <w:rPr>
          <w:rFonts w:ascii="Open Sans" w:hAnsi="Open Sans" w:cs="Open Sans"/>
          <w:color w:val="000000" w:themeColor="text1"/>
          <w:sz w:val="22"/>
          <w:szCs w:val="22"/>
        </w:rPr>
        <w:t xml:space="preserve">. 107, obręb Łąkocin, gmina Inowrocław ma powierzchnię 21,21 ha 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i stanowi grunt: </w:t>
      </w: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PsIV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PsV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PsVI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, N.  </w:t>
      </w:r>
      <w:r w:rsidRPr="00497B52">
        <w:rPr>
          <w:rFonts w:ascii="Open Sans" w:hAnsi="Open Sans" w:cs="Open Sans"/>
          <w:bCs/>
          <w:color w:val="000000" w:themeColor="text1"/>
          <w:sz w:val="22"/>
          <w:szCs w:val="22"/>
        </w:rPr>
        <w:t>Powierzchnia zajęta pod elektrownię wraz z infrastrukturą towarzyszącą będzie wynosiła około 18 ha.</w:t>
      </w:r>
    </w:p>
    <w:p w14:paraId="6A5C6F60" w14:textId="77777777" w:rsidR="00775920" w:rsidRPr="00775920" w:rsidRDefault="00775920" w:rsidP="00497B52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7729B327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Na przedsięwzięcie składać się będą następujące elementy:</w:t>
      </w:r>
    </w:p>
    <w:p w14:paraId="15CAD3FC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panele fotowoltaiczne,</w:t>
      </w:r>
    </w:p>
    <w:p w14:paraId="213324EB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konstrukcja nośna,</w:t>
      </w:r>
    </w:p>
    <w:p w14:paraId="421C11F4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falowniki (inwertery),</w:t>
      </w:r>
    </w:p>
    <w:p w14:paraId="49E99B87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instalacja monitorująca,</w:t>
      </w:r>
    </w:p>
    <w:p w14:paraId="22005460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stacja transformatorowa,</w:t>
      </w:r>
    </w:p>
    <w:p w14:paraId="01B1A18C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ogrodzenie,</w:t>
      </w:r>
    </w:p>
    <w:p w14:paraId="168F33F4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instalacja odgromowa i zabezpieczająca,</w:t>
      </w:r>
    </w:p>
    <w:p w14:paraId="0EC8E50C" w14:textId="77777777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 magazyny energii,</w:t>
      </w:r>
    </w:p>
    <w:p w14:paraId="4C07B9D3" w14:textId="75726CA5" w:rsidR="00775920" w:rsidRPr="00775920" w:rsidRDefault="00775920" w:rsidP="00775920">
      <w:pPr>
        <w:shd w:val="clear" w:color="auto" w:fill="FFFFFF"/>
        <w:tabs>
          <w:tab w:val="left" w:pos="3510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75920">
        <w:rPr>
          <w:rFonts w:ascii="Open Sans" w:hAnsi="Open Sans" w:cs="Open Sans"/>
          <w:color w:val="000000" w:themeColor="text1"/>
          <w:sz w:val="22"/>
          <w:szCs w:val="22"/>
        </w:rPr>
        <w:t>-inne niezbędne elementy infrastruktury związane z realizacją i eksploatacją farmy fotowoltaicznej.</w:t>
      </w:r>
    </w:p>
    <w:p w14:paraId="0480C2D7" w14:textId="77777777" w:rsidR="006E5AD1" w:rsidRDefault="006E5AD1" w:rsidP="006E5AD1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5ABF5672" w14:textId="77777777" w:rsidR="003215F4" w:rsidRPr="00602408" w:rsidRDefault="0001636D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Uznano, iż zastosowanie zaproponowanych w </w:t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przedłożonym raporcie </w:t>
      </w:r>
      <w:r w:rsidR="00831060" w:rsidRPr="00602408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264C5E" w:rsidRPr="00602408">
        <w:rPr>
          <w:rFonts w:ascii="Open Sans" w:hAnsi="Open Sans" w:cs="Open Sans"/>
          <w:color w:val="000000" w:themeColor="text1"/>
          <w:sz w:val="22"/>
          <w:szCs w:val="22"/>
        </w:rPr>
        <w:t>o oddziaływaniu na środowisko</w:t>
      </w:r>
      <w:r w:rsidRPr="00602408">
        <w:rPr>
          <w:rFonts w:ascii="Open Sans" w:hAnsi="Open Sans" w:cs="Open Sans"/>
          <w:color w:val="000000" w:themeColor="text1"/>
          <w:sz w:val="22"/>
          <w:szCs w:val="22"/>
        </w:rPr>
        <w:t xml:space="preserve"> przedsięwzięcia rozwiązań technicznych, technologicznych i organizacyjnych, zapewni ochronę środowiska przed negatywnym oddziaływaniem zamierzenia, zarówno na etapie jego realizacji, jak i eksploatacji.</w:t>
      </w:r>
    </w:p>
    <w:sectPr w:rsidR="003215F4" w:rsidRPr="00602408" w:rsidSect="00816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6F1A" w14:textId="77777777" w:rsidR="003F4C53" w:rsidRDefault="003F4C53" w:rsidP="004A3FA5">
      <w:r>
        <w:separator/>
      </w:r>
    </w:p>
  </w:endnote>
  <w:endnote w:type="continuationSeparator" w:id="0">
    <w:p w14:paraId="6A0B29E1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40EE0" w14:textId="77777777" w:rsidR="003F4C53" w:rsidRDefault="003F4C53">
    <w:pPr>
      <w:pStyle w:val="Stopka"/>
    </w:pPr>
  </w:p>
  <w:p w14:paraId="6A7B712D" w14:textId="77777777" w:rsidR="009A0EEA" w:rsidRDefault="009A0EEA"/>
  <w:p w14:paraId="1CB1C855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31907"/>
      <w:docPartObj>
        <w:docPartGallery w:val="Page Numbers (Bottom of Page)"/>
        <w:docPartUnique/>
      </w:docPartObj>
    </w:sdtPr>
    <w:sdtEndPr/>
    <w:sdtContent>
      <w:p w14:paraId="3A13AE48" w14:textId="77777777" w:rsidR="003F4C53" w:rsidRDefault="00D412D4">
        <w:pPr>
          <w:pStyle w:val="Stopka"/>
          <w:jc w:val="center"/>
        </w:pPr>
        <w:r>
          <w:fldChar w:fldCharType="begin"/>
        </w:r>
        <w:r w:rsidR="000852A3">
          <w:instrText xml:space="preserve"> PAGE   \* MERGEFORMAT </w:instrText>
        </w:r>
        <w:r>
          <w:fldChar w:fldCharType="separate"/>
        </w:r>
        <w:r w:rsidR="00CF0F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1E4CA" w14:textId="77777777" w:rsidR="003F4C53" w:rsidRDefault="003F4C53">
    <w:pPr>
      <w:pStyle w:val="Stopka"/>
    </w:pPr>
  </w:p>
  <w:p w14:paraId="6982CAAF" w14:textId="77777777" w:rsidR="009A0EEA" w:rsidRDefault="009A0EEA"/>
  <w:p w14:paraId="59A68958" w14:textId="77777777" w:rsidR="009A0EEA" w:rsidRDefault="009A0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9863" w14:textId="77777777" w:rsidR="003F4C53" w:rsidRDefault="003F4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B3B4" w14:textId="77777777" w:rsidR="003F4C53" w:rsidRDefault="003F4C53" w:rsidP="004A3FA5">
      <w:r>
        <w:separator/>
      </w:r>
    </w:p>
  </w:footnote>
  <w:footnote w:type="continuationSeparator" w:id="0">
    <w:p w14:paraId="702894D3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2E4E" w14:textId="77777777" w:rsidR="003F4C53" w:rsidRDefault="003F4C53">
    <w:pPr>
      <w:pStyle w:val="Nagwek"/>
    </w:pPr>
  </w:p>
  <w:p w14:paraId="0BB9504A" w14:textId="77777777" w:rsidR="009A0EEA" w:rsidRDefault="009A0EEA"/>
  <w:p w14:paraId="5F49D45D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D3DA" w14:textId="77777777" w:rsidR="003F4C53" w:rsidRDefault="003F4C53">
    <w:pPr>
      <w:pStyle w:val="Nagwek"/>
    </w:pPr>
  </w:p>
  <w:p w14:paraId="27314F2D" w14:textId="77777777" w:rsidR="009A0EEA" w:rsidRDefault="009A0EEA"/>
  <w:p w14:paraId="29B74A4A" w14:textId="77777777" w:rsidR="009A0EEA" w:rsidRDefault="009A0E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0604" w14:textId="77777777" w:rsidR="003F4C53" w:rsidRDefault="003F4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36880"/>
    <w:multiLevelType w:val="hybridMultilevel"/>
    <w:tmpl w:val="D7D4A35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136511">
    <w:abstractNumId w:val="15"/>
  </w:num>
  <w:num w:numId="2" w16cid:durableId="190849779">
    <w:abstractNumId w:val="12"/>
  </w:num>
  <w:num w:numId="3" w16cid:durableId="1193689802">
    <w:abstractNumId w:val="7"/>
  </w:num>
  <w:num w:numId="4" w16cid:durableId="1850216636">
    <w:abstractNumId w:val="4"/>
  </w:num>
  <w:num w:numId="5" w16cid:durableId="1093822120">
    <w:abstractNumId w:val="14"/>
  </w:num>
  <w:num w:numId="6" w16cid:durableId="2130929635">
    <w:abstractNumId w:val="8"/>
  </w:num>
  <w:num w:numId="7" w16cid:durableId="1124732412">
    <w:abstractNumId w:val="13"/>
  </w:num>
  <w:num w:numId="8" w16cid:durableId="1821462874">
    <w:abstractNumId w:val="11"/>
  </w:num>
  <w:num w:numId="9" w16cid:durableId="2045909626">
    <w:abstractNumId w:val="1"/>
  </w:num>
  <w:num w:numId="10" w16cid:durableId="1211696287">
    <w:abstractNumId w:val="5"/>
  </w:num>
  <w:num w:numId="11" w16cid:durableId="2139950493">
    <w:abstractNumId w:val="10"/>
  </w:num>
  <w:num w:numId="12" w16cid:durableId="994652622">
    <w:abstractNumId w:val="6"/>
  </w:num>
  <w:num w:numId="13" w16cid:durableId="1933270572">
    <w:abstractNumId w:val="0"/>
  </w:num>
  <w:num w:numId="14" w16cid:durableId="867177315">
    <w:abstractNumId w:val="3"/>
  </w:num>
  <w:num w:numId="15" w16cid:durableId="863248520">
    <w:abstractNumId w:val="2"/>
  </w:num>
  <w:num w:numId="16" w16cid:durableId="1592934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DD"/>
    <w:rsid w:val="0001636D"/>
    <w:rsid w:val="00020444"/>
    <w:rsid w:val="00064F5B"/>
    <w:rsid w:val="000852A3"/>
    <w:rsid w:val="00087B41"/>
    <w:rsid w:val="00096030"/>
    <w:rsid w:val="0013733C"/>
    <w:rsid w:val="00161816"/>
    <w:rsid w:val="00166870"/>
    <w:rsid w:val="00190AE1"/>
    <w:rsid w:val="001A66B8"/>
    <w:rsid w:val="001C5277"/>
    <w:rsid w:val="001F1831"/>
    <w:rsid w:val="002264B5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417F8"/>
    <w:rsid w:val="00351323"/>
    <w:rsid w:val="003A6404"/>
    <w:rsid w:val="003F4C53"/>
    <w:rsid w:val="00400685"/>
    <w:rsid w:val="0045234E"/>
    <w:rsid w:val="00454252"/>
    <w:rsid w:val="00484270"/>
    <w:rsid w:val="00485292"/>
    <w:rsid w:val="00497B52"/>
    <w:rsid w:val="004A3FA5"/>
    <w:rsid w:val="004E4768"/>
    <w:rsid w:val="00505655"/>
    <w:rsid w:val="0051722E"/>
    <w:rsid w:val="0052012E"/>
    <w:rsid w:val="0052216B"/>
    <w:rsid w:val="00570080"/>
    <w:rsid w:val="00571A5A"/>
    <w:rsid w:val="005B1861"/>
    <w:rsid w:val="005E2BC8"/>
    <w:rsid w:val="00602408"/>
    <w:rsid w:val="0061122F"/>
    <w:rsid w:val="0061215B"/>
    <w:rsid w:val="00616860"/>
    <w:rsid w:val="0063748A"/>
    <w:rsid w:val="006427C4"/>
    <w:rsid w:val="00643B3A"/>
    <w:rsid w:val="0066387C"/>
    <w:rsid w:val="006729DD"/>
    <w:rsid w:val="00697DA1"/>
    <w:rsid w:val="006A2C0F"/>
    <w:rsid w:val="006C1D6B"/>
    <w:rsid w:val="006E5AD1"/>
    <w:rsid w:val="006E6D32"/>
    <w:rsid w:val="006E741F"/>
    <w:rsid w:val="006F1E5C"/>
    <w:rsid w:val="00711306"/>
    <w:rsid w:val="0074114F"/>
    <w:rsid w:val="00741CC2"/>
    <w:rsid w:val="00775920"/>
    <w:rsid w:val="00787756"/>
    <w:rsid w:val="007D1DDC"/>
    <w:rsid w:val="007D1EAD"/>
    <w:rsid w:val="007D41AA"/>
    <w:rsid w:val="007D4558"/>
    <w:rsid w:val="007F64B9"/>
    <w:rsid w:val="00816D7A"/>
    <w:rsid w:val="00831060"/>
    <w:rsid w:val="008316A3"/>
    <w:rsid w:val="00855FDA"/>
    <w:rsid w:val="00856028"/>
    <w:rsid w:val="00857497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A44DFF"/>
    <w:rsid w:val="00A86C89"/>
    <w:rsid w:val="00A901CC"/>
    <w:rsid w:val="00A92AF8"/>
    <w:rsid w:val="00A951C0"/>
    <w:rsid w:val="00AA3D8D"/>
    <w:rsid w:val="00AF4E41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0F85"/>
    <w:rsid w:val="00CF16AB"/>
    <w:rsid w:val="00D412D4"/>
    <w:rsid w:val="00D62220"/>
    <w:rsid w:val="00D87380"/>
    <w:rsid w:val="00DA77BA"/>
    <w:rsid w:val="00DB4032"/>
    <w:rsid w:val="00DD5978"/>
    <w:rsid w:val="00E13444"/>
    <w:rsid w:val="00E451D3"/>
    <w:rsid w:val="00E640F2"/>
    <w:rsid w:val="00E879BC"/>
    <w:rsid w:val="00E9733B"/>
    <w:rsid w:val="00EA4D81"/>
    <w:rsid w:val="00EB3A06"/>
    <w:rsid w:val="00EB4189"/>
    <w:rsid w:val="00EC01C5"/>
    <w:rsid w:val="00EC15E0"/>
    <w:rsid w:val="00ED4E90"/>
    <w:rsid w:val="00EE6A8D"/>
    <w:rsid w:val="00F03C0B"/>
    <w:rsid w:val="00F178E3"/>
    <w:rsid w:val="00F35891"/>
    <w:rsid w:val="00F42299"/>
    <w:rsid w:val="00F513C9"/>
    <w:rsid w:val="00F53608"/>
    <w:rsid w:val="00F56B08"/>
    <w:rsid w:val="00FA31E7"/>
    <w:rsid w:val="00FB3FBA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D250"/>
  <w15:docId w15:val="{D355F026-5920-412D-B96C-FEF18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D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3257-97A7-4922-8958-D276B7F4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38</cp:revision>
  <cp:lastPrinted>2020-01-16T10:17:00Z</cp:lastPrinted>
  <dcterms:created xsi:type="dcterms:W3CDTF">2019-10-17T07:15:00Z</dcterms:created>
  <dcterms:modified xsi:type="dcterms:W3CDTF">2022-05-27T10:35:00Z</dcterms:modified>
</cp:coreProperties>
</file>