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64266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42661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64266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42661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10691363" w:rsidR="00515BF5" w:rsidRPr="0064266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642661">
        <w:rPr>
          <w:rFonts w:ascii="Open Sans" w:hAnsi="Open Sans" w:cs="Open Sans"/>
          <w:b/>
          <w:sz w:val="22"/>
          <w:szCs w:val="22"/>
        </w:rPr>
        <w:t xml:space="preserve">z dnia </w:t>
      </w:r>
      <w:r w:rsidR="00CE2923" w:rsidRPr="00642661">
        <w:rPr>
          <w:rFonts w:ascii="Open Sans" w:hAnsi="Open Sans" w:cs="Open Sans"/>
          <w:b/>
          <w:sz w:val="22"/>
          <w:szCs w:val="22"/>
        </w:rPr>
        <w:t>26 października</w:t>
      </w:r>
      <w:r w:rsidR="00742DDE" w:rsidRPr="00642661">
        <w:rPr>
          <w:rFonts w:ascii="Open Sans" w:hAnsi="Open Sans" w:cs="Open Sans"/>
          <w:b/>
          <w:sz w:val="22"/>
          <w:szCs w:val="22"/>
        </w:rPr>
        <w:t xml:space="preserve"> 202</w:t>
      </w:r>
      <w:r w:rsidR="0084671A" w:rsidRPr="00642661">
        <w:rPr>
          <w:rFonts w:ascii="Open Sans" w:hAnsi="Open Sans" w:cs="Open Sans"/>
          <w:b/>
          <w:sz w:val="22"/>
          <w:szCs w:val="22"/>
        </w:rPr>
        <w:t>2</w:t>
      </w:r>
      <w:r w:rsidR="00742DDE" w:rsidRPr="00642661">
        <w:rPr>
          <w:rFonts w:ascii="Open Sans" w:hAnsi="Open Sans" w:cs="Open Sans"/>
          <w:b/>
          <w:sz w:val="22"/>
          <w:szCs w:val="22"/>
        </w:rPr>
        <w:t xml:space="preserve"> </w:t>
      </w:r>
      <w:r w:rsidRPr="00642661">
        <w:rPr>
          <w:rFonts w:ascii="Open Sans" w:hAnsi="Open Sans" w:cs="Open Sans"/>
          <w:b/>
          <w:sz w:val="22"/>
          <w:szCs w:val="22"/>
        </w:rPr>
        <w:t>r.</w:t>
      </w:r>
    </w:p>
    <w:p w14:paraId="2905D0A9" w14:textId="2A197DEE" w:rsidR="00C47F01" w:rsidRPr="00642661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642661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361456" w:rsidRPr="00642661">
        <w:rPr>
          <w:rFonts w:ascii="Open Sans" w:hAnsi="Open Sans" w:cs="Open Sans"/>
          <w:b/>
          <w:sz w:val="22"/>
          <w:szCs w:val="22"/>
        </w:rPr>
        <w:t>GOŚ.VI.6220.1.1.143.2021</w:t>
      </w:r>
    </w:p>
    <w:p w14:paraId="3C18AE18" w14:textId="2FE9E93E" w:rsidR="00515BF5" w:rsidRPr="0064266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9DB90CF" w14:textId="77777777" w:rsidR="00515BF5" w:rsidRPr="00642661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369B62A3" w14:textId="788BED96" w:rsidR="0084671A" w:rsidRPr="00642661" w:rsidRDefault="00515BF5" w:rsidP="00361456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42661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642661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642661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642661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="00217BC0" w:rsidRPr="00642661">
        <w:rPr>
          <w:rFonts w:ascii="Open Sans" w:hAnsi="Open Sans" w:cs="Open Sans"/>
          <w:color w:val="000000"/>
          <w:sz w:val="20"/>
          <w:szCs w:val="20"/>
        </w:rPr>
        <w:t xml:space="preserve">oraz art. 21 ust. 1 i ust. 2 pkt 8 </w:t>
      </w:r>
      <w:r w:rsidRPr="00642661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642661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642661">
        <w:rPr>
          <w:rFonts w:ascii="Open Sans" w:hAnsi="Open Sans" w:cs="Open Sans"/>
          <w:color w:val="000000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593C98" w:rsidRPr="00642661">
        <w:rPr>
          <w:rFonts w:ascii="Open Sans" w:hAnsi="Open Sans" w:cs="Open Sans"/>
          <w:sz w:val="20"/>
          <w:szCs w:val="20"/>
        </w:rPr>
        <w:t xml:space="preserve">Dz. U. z </w:t>
      </w:r>
      <w:r w:rsidR="00642661" w:rsidRPr="00642661">
        <w:rPr>
          <w:rFonts w:ascii="Open Sans" w:hAnsi="Open Sans" w:cs="Open Sans"/>
          <w:sz w:val="20"/>
          <w:szCs w:val="20"/>
        </w:rPr>
        <w:t xml:space="preserve">2022 </w:t>
      </w:r>
      <w:r w:rsidR="00593C98" w:rsidRPr="00642661">
        <w:rPr>
          <w:rFonts w:ascii="Open Sans" w:hAnsi="Open Sans" w:cs="Open Sans"/>
          <w:sz w:val="20"/>
          <w:szCs w:val="20"/>
        </w:rPr>
        <w:t xml:space="preserve">r. poz. </w:t>
      </w:r>
      <w:r w:rsidR="00642661" w:rsidRPr="00642661">
        <w:rPr>
          <w:rFonts w:ascii="Open Sans" w:hAnsi="Open Sans" w:cs="Open Sans"/>
          <w:sz w:val="20"/>
          <w:szCs w:val="20"/>
        </w:rPr>
        <w:t xml:space="preserve">1029 </w:t>
      </w:r>
      <w:r w:rsidR="008E7205" w:rsidRPr="00642661">
        <w:rPr>
          <w:rFonts w:ascii="Open Sans" w:hAnsi="Open Sans" w:cs="Open Sans"/>
          <w:color w:val="000000"/>
          <w:sz w:val="20"/>
          <w:szCs w:val="20"/>
        </w:rPr>
        <w:t>z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 xml:space="preserve">e </w:t>
      </w:r>
      <w:r w:rsidR="008E7205" w:rsidRPr="00642661">
        <w:rPr>
          <w:rFonts w:ascii="Open Sans" w:hAnsi="Open Sans" w:cs="Open Sans"/>
          <w:color w:val="000000"/>
          <w:sz w:val="20"/>
          <w:szCs w:val="20"/>
        </w:rPr>
        <w:t>zm.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DE705A" w:rsidRPr="00642661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642661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642661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642661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642661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642661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642661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 xml:space="preserve">2022 </w:t>
      </w:r>
      <w:r w:rsidR="00DE705A" w:rsidRPr="00642661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>2000</w:t>
      </w:r>
      <w:r w:rsidR="00742DDE" w:rsidRPr="00642661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642661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42661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642661">
        <w:rPr>
          <w:rFonts w:ascii="Open Sans" w:hAnsi="Open Sans" w:cs="Open Sans"/>
          <w:color w:val="000000"/>
          <w:sz w:val="20"/>
          <w:szCs w:val="20"/>
        </w:rPr>
        <w:t>ku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 xml:space="preserve"> złożonego</w:t>
      </w:r>
      <w:r w:rsidR="002E0E30" w:rsidRPr="00642661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----------------</w:t>
      </w:r>
      <w:r w:rsidR="00642661" w:rsidRPr="00642661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>reprezentującego</w:t>
      </w:r>
      <w:r w:rsidR="00361456" w:rsidRPr="00642661">
        <w:rPr>
          <w:rFonts w:ascii="Open Sans" w:hAnsi="Open Sans" w:cs="Open Sans"/>
          <w:color w:val="000000"/>
          <w:sz w:val="20"/>
          <w:szCs w:val="20"/>
        </w:rPr>
        <w:t xml:space="preserve"> firmę</w:t>
      </w:r>
      <w:r w:rsidR="00361456" w:rsidRPr="00642661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PROFI-EKO Sp. z o. o. z siedzibą w Inowrocławiu (data wpływu: 11 stycznia 2021 r.)</w:t>
      </w:r>
      <w:r w:rsidR="00361456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42DDE" w:rsidRPr="00642661">
        <w:rPr>
          <w:rFonts w:ascii="Open Sans" w:hAnsi="Open Sans" w:cs="Open Sans"/>
          <w:color w:val="000000"/>
          <w:sz w:val="20"/>
          <w:szCs w:val="20"/>
        </w:rPr>
        <w:t>w sprawie wydania decyzji o uwarunkowaniach środowiskowych dla przedsięwzięcia pn.</w:t>
      </w:r>
      <w:r w:rsidR="00742DDE" w:rsidRPr="00642661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bookmarkStart w:id="0" w:name="_Hlk64533290"/>
      <w:r w:rsidR="00361456" w:rsidRPr="00642661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„Zbieranie odpadów </w:t>
      </w:r>
      <w:r w:rsidR="00642661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361456" w:rsidRPr="00642661">
        <w:rPr>
          <w:rFonts w:ascii="Open Sans" w:hAnsi="Open Sans" w:cs="Open Sans"/>
          <w:b/>
          <w:bCs/>
          <w:color w:val="000000"/>
          <w:sz w:val="20"/>
          <w:szCs w:val="20"/>
        </w:rPr>
        <w:t>na terenie działki ewidencyjnej nr 50/2 położonej w miejscowości Jaronty, gmina Inowrocław.”</w:t>
      </w:r>
      <w:r w:rsidR="00361456" w:rsidRPr="00642661" w:rsidDel="00361456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</w:p>
    <w:bookmarkEnd w:id="0"/>
    <w:p w14:paraId="13ABA2CC" w14:textId="77777777" w:rsidR="007C4A4D" w:rsidRPr="00642661" w:rsidRDefault="007C4A4D" w:rsidP="006C3435">
      <w:pPr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F84EE1D" w14:textId="27A63342" w:rsidR="00515BF5" w:rsidRPr="00642661" w:rsidRDefault="00E07D81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42661"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642661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 w:rsidR="002325E1" w:rsidRPr="00642661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2A4596F6" w14:textId="77777777" w:rsidR="006C3435" w:rsidRPr="00642661" w:rsidRDefault="006C3435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E753824" w14:textId="2E9126A5" w:rsidR="007C4A4D" w:rsidRPr="00642661" w:rsidRDefault="006C3435" w:rsidP="00642661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642661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>wydaniu opinii Dyrektora Zarządu Zlewni Wód Polskich w Inowrocławiu BD.ZZŚ.1.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463.2021.DG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 xml:space="preserve"> z dnia 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6 października 2022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 xml:space="preserve"> r.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 xml:space="preserve"> który stwierdził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>, opinii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 xml:space="preserve">Państwowego Powiatowego Inspektora Sanitarnego w Inowrocławiu 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NNZ-42-2-116-1/21 z dnia 22 grudnia 2021 r</w:t>
      </w:r>
      <w:r w:rsidRPr="00642661">
        <w:rPr>
          <w:rFonts w:ascii="Open Sans" w:hAnsi="Open Sans" w:cs="Open Sans"/>
          <w:color w:val="000000"/>
          <w:sz w:val="20"/>
          <w:szCs w:val="20"/>
        </w:rPr>
        <w:t>, Regionalny Dyrektor Ochrony Środowiska w Bydgoszczy wydał postanowienie</w:t>
      </w:r>
      <w:r w:rsidR="00E07D81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 xml:space="preserve">WOO.4220.1478.2021.JO.6  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z dnia 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>15 czerwca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 2022 r.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 xml:space="preserve"> powyższe organy stwierdziły, iż istnieje konieczność przeprowadzenia oceny oddziaływania na środowisko,</w:t>
      </w:r>
    </w:p>
    <w:p w14:paraId="072D7F19" w14:textId="11844AEE" w:rsidR="00742DDE" w:rsidRPr="00642661" w:rsidRDefault="00585C9F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42661">
        <w:rPr>
          <w:rFonts w:ascii="Open Sans" w:hAnsi="Open Sans" w:cs="Open Sans"/>
          <w:color w:val="000000"/>
          <w:sz w:val="20"/>
          <w:szCs w:val="20"/>
        </w:rPr>
        <w:t xml:space="preserve">o wydaniu postanowienia w sprawie obowiązku przeprowadzenia oceny oddziaływania przedsięwzięcia na środowisko z dn. 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26 października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42DDE" w:rsidRPr="00642661">
        <w:rPr>
          <w:rFonts w:ascii="Open Sans" w:hAnsi="Open Sans" w:cs="Open Sans"/>
          <w:color w:val="000000"/>
          <w:sz w:val="20"/>
          <w:szCs w:val="20"/>
        </w:rPr>
        <w:t>202</w:t>
      </w:r>
      <w:r w:rsidR="0084671A" w:rsidRPr="00642661">
        <w:rPr>
          <w:rFonts w:ascii="Open Sans" w:hAnsi="Open Sans" w:cs="Open Sans"/>
          <w:color w:val="000000"/>
          <w:sz w:val="20"/>
          <w:szCs w:val="20"/>
        </w:rPr>
        <w:t>2</w:t>
      </w:r>
      <w:r w:rsidR="00742DDE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r. 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GOŚ.VI.6220.1.1.141.202</w:t>
      </w:r>
      <w:r w:rsidR="00642661" w:rsidRPr="00642661">
        <w:rPr>
          <w:rFonts w:ascii="Open Sans" w:hAnsi="Open Sans" w:cs="Open Sans"/>
          <w:color w:val="000000"/>
          <w:sz w:val="20"/>
          <w:szCs w:val="20"/>
        </w:rPr>
        <w:t>1,</w:t>
      </w:r>
    </w:p>
    <w:p w14:paraId="56C6FD75" w14:textId="1B3B4EC6" w:rsidR="00585C9F" w:rsidRPr="00642661" w:rsidRDefault="00742DDE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42661">
        <w:rPr>
          <w:rFonts w:ascii="Open Sans" w:hAnsi="Open Sans" w:cs="Open Sans"/>
          <w:color w:val="000000"/>
          <w:sz w:val="20"/>
          <w:szCs w:val="20"/>
        </w:rPr>
        <w:t>o</w:t>
      </w:r>
      <w:r w:rsidR="00585C9F" w:rsidRPr="00642661">
        <w:rPr>
          <w:rFonts w:ascii="Open Sans" w:hAnsi="Open Sans" w:cs="Open Sans"/>
          <w:color w:val="000000"/>
          <w:sz w:val="20"/>
          <w:szCs w:val="20"/>
        </w:rPr>
        <w:t xml:space="preserve"> wydaniu postanowienia w sprawie zawieszenia postępowania administracyjnego do czasu złożenia przez wnioskodawcę raportu o oddziaływaniu przedsięwzięcia na środowisko</w:t>
      </w:r>
      <w:r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42661">
        <w:rPr>
          <w:rFonts w:ascii="Open Sans" w:hAnsi="Open Sans" w:cs="Open Sans"/>
          <w:color w:val="000000"/>
          <w:sz w:val="20"/>
          <w:szCs w:val="20"/>
        </w:rPr>
        <w:br/>
      </w:r>
      <w:r w:rsidR="00585C9F" w:rsidRPr="00642661">
        <w:rPr>
          <w:rFonts w:ascii="Open Sans" w:hAnsi="Open Sans" w:cs="Open Sans"/>
          <w:color w:val="000000"/>
          <w:sz w:val="20"/>
          <w:szCs w:val="20"/>
        </w:rPr>
        <w:t xml:space="preserve">z dn. 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26 października 2022 r.</w:t>
      </w:r>
      <w:r w:rsidR="00585C9F" w:rsidRPr="0064266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E0E30" w:rsidRPr="00642661">
        <w:rPr>
          <w:rFonts w:ascii="Open Sans" w:hAnsi="Open Sans" w:cs="Open Sans"/>
          <w:color w:val="000000"/>
          <w:sz w:val="20"/>
          <w:szCs w:val="20"/>
        </w:rPr>
        <w:t>GOŚ.VI.6220.1.1.142.2021.</w:t>
      </w:r>
    </w:p>
    <w:p w14:paraId="04C96ECF" w14:textId="77777777" w:rsidR="00585C9F" w:rsidRPr="00642661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4DAF80DA" w14:textId="4D49D241" w:rsidR="00515BF5" w:rsidRPr="00642661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642661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>Zainteresowani mogą zapoznać się z niezbędną dokumentacją sprawy,</w:t>
      </w:r>
      <w:r w:rsidR="002E0E30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 xml:space="preserve">w szczególności z wnioskiem, </w:t>
      </w:r>
      <w:r w:rsidR="00166177" w:rsidRPr="00642661">
        <w:rPr>
          <w:rFonts w:ascii="Open Sans" w:hAnsi="Open Sans" w:cs="Open Sans"/>
          <w:color w:val="000000"/>
          <w:sz w:val="18"/>
          <w:szCs w:val="18"/>
        </w:rPr>
        <w:t xml:space="preserve">kartą informacyjną przedsięwzięcia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>i je</w:t>
      </w:r>
      <w:r w:rsidR="00166177" w:rsidRPr="00642661">
        <w:rPr>
          <w:rFonts w:ascii="Open Sans" w:hAnsi="Open Sans" w:cs="Open Sans"/>
          <w:color w:val="000000"/>
          <w:sz w:val="18"/>
          <w:szCs w:val="18"/>
        </w:rPr>
        <w:t>j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 xml:space="preserve"> uzupełnieniami, </w:t>
      </w:r>
      <w:r w:rsidR="006C3435" w:rsidRPr="00642661">
        <w:rPr>
          <w:rFonts w:ascii="Open Sans" w:hAnsi="Open Sans" w:cs="Open Sans"/>
          <w:color w:val="000000"/>
          <w:sz w:val="18"/>
          <w:szCs w:val="18"/>
        </w:rPr>
        <w:t xml:space="preserve">opiniami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>któr</w:t>
      </w:r>
      <w:r w:rsidR="00166177" w:rsidRPr="00642661">
        <w:rPr>
          <w:rFonts w:ascii="Open Sans" w:hAnsi="Open Sans" w:cs="Open Sans"/>
          <w:color w:val="000000"/>
          <w:sz w:val="18"/>
          <w:szCs w:val="18"/>
        </w:rPr>
        <w:t>e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166177" w:rsidRPr="00642661">
        <w:rPr>
          <w:rFonts w:ascii="Open Sans" w:hAnsi="Open Sans" w:cs="Open Sans"/>
          <w:color w:val="000000"/>
          <w:sz w:val="18"/>
          <w:szCs w:val="18"/>
        </w:rPr>
        <w:t xml:space="preserve">są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>wyłożon</w:t>
      </w:r>
      <w:r w:rsidR="00166177" w:rsidRPr="00642661">
        <w:rPr>
          <w:rFonts w:ascii="Open Sans" w:hAnsi="Open Sans" w:cs="Open Sans"/>
          <w:color w:val="000000"/>
          <w:sz w:val="18"/>
          <w:szCs w:val="18"/>
        </w:rPr>
        <w:t>e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 xml:space="preserve"> do wglądu</w:t>
      </w:r>
      <w:r w:rsidR="00166177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>w siedzibie Urzędu Gminy Inowrocław, ul. Królowej Jadwigi 43</w:t>
      </w:r>
      <w:r w:rsidR="006C3435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515BF5" w:rsidRPr="00642661">
        <w:rPr>
          <w:rFonts w:ascii="Open Sans" w:hAnsi="Open Sans" w:cs="Open Sans"/>
          <w:color w:val="000000"/>
          <w:sz w:val="18"/>
          <w:szCs w:val="18"/>
        </w:rPr>
        <w:t>w godzinach 8:00-15:00.</w:t>
      </w:r>
    </w:p>
    <w:p w14:paraId="6F29248B" w14:textId="0325B4F2" w:rsidR="006C3435" w:rsidRPr="00642661" w:rsidRDefault="006C3435" w:rsidP="006C34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42661">
        <w:rPr>
          <w:rFonts w:ascii="Open Sans" w:hAnsi="Open Sans" w:cs="Open Sans"/>
          <w:sz w:val="18"/>
          <w:szCs w:val="18"/>
        </w:rPr>
        <w:t xml:space="preserve">Celem usprawnienia dokonania czynności administracyjnych i ustalenia dogodnego terminu wizyty zachęcamy do wcześniejszego kontaktu telefonicznego z osobą prowadzącą sprawę </w:t>
      </w:r>
      <w:r w:rsidRPr="00642661">
        <w:rPr>
          <w:rFonts w:ascii="Open Sans" w:hAnsi="Open Sans" w:cs="Open Sans"/>
          <w:b/>
          <w:bCs/>
          <w:sz w:val="18"/>
          <w:szCs w:val="18"/>
        </w:rPr>
        <w:t>(0-52- 3555-869</w:t>
      </w:r>
      <w:r w:rsidRPr="00642661">
        <w:rPr>
          <w:rFonts w:ascii="Open Sans" w:hAnsi="Open Sans" w:cs="Open Sans"/>
          <w:sz w:val="18"/>
          <w:szCs w:val="18"/>
        </w:rPr>
        <w:t>).</w:t>
      </w:r>
    </w:p>
    <w:p w14:paraId="4CDA795B" w14:textId="3B68FD31" w:rsidR="00515BF5" w:rsidRPr="00642661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642661">
        <w:rPr>
          <w:rFonts w:ascii="Open Sans" w:hAnsi="Open Sans" w:cs="Open Sans"/>
          <w:color w:val="000000"/>
          <w:sz w:val="18"/>
          <w:szCs w:val="18"/>
        </w:rPr>
        <w:t xml:space="preserve">Wnioski i uwagi można składać pisemnie, ustnie do protokołu i za pomocą środków komunikacji elektronicznej na adres: </w:t>
      </w:r>
      <w:hyperlink r:id="rId6" w:history="1">
        <w:r w:rsidR="002E0E30" w:rsidRPr="00642661">
          <w:rPr>
            <w:rStyle w:val="Hipercze"/>
            <w:rFonts w:ascii="Open Sans" w:hAnsi="Open Sans" w:cs="Open Sans"/>
            <w:sz w:val="18"/>
            <w:szCs w:val="18"/>
          </w:rPr>
          <w:t>sekretariat@gminainowroclaw.eu</w:t>
        </w:r>
      </w:hyperlink>
      <w:r w:rsidR="00E07D81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642661">
        <w:rPr>
          <w:rFonts w:ascii="Open Sans" w:hAnsi="Open Sans" w:cs="Open Sans"/>
          <w:color w:val="000000"/>
          <w:sz w:val="18"/>
          <w:szCs w:val="18"/>
        </w:rPr>
        <w:t>bez konieczności opatrywania ich bezpiecznym podpisem elektronicznym na adres</w:t>
      </w:r>
      <w:r w:rsidR="00E07D81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642661">
        <w:rPr>
          <w:rFonts w:ascii="Open Sans" w:hAnsi="Open Sans" w:cs="Open Sans"/>
          <w:color w:val="000000"/>
          <w:sz w:val="18"/>
          <w:szCs w:val="18"/>
        </w:rPr>
        <w:t xml:space="preserve">lub w siedzibie tutejszego urzędu w terminie </w:t>
      </w:r>
      <w:r w:rsidR="004260ED" w:rsidRPr="00642661">
        <w:rPr>
          <w:rFonts w:ascii="Open Sans" w:hAnsi="Open Sans" w:cs="Open Sans"/>
          <w:color w:val="000000"/>
          <w:sz w:val="18"/>
          <w:szCs w:val="18"/>
        </w:rPr>
        <w:t xml:space="preserve">14 </w:t>
      </w:r>
      <w:r w:rsidRPr="00642661">
        <w:rPr>
          <w:rFonts w:ascii="Open Sans" w:hAnsi="Open Sans" w:cs="Open Sans"/>
          <w:color w:val="000000"/>
          <w:sz w:val="18"/>
          <w:szCs w:val="18"/>
        </w:rPr>
        <w:t>dni</w:t>
      </w:r>
      <w:r w:rsidR="00E07D81" w:rsidRPr="00642661">
        <w:rPr>
          <w:rFonts w:ascii="Open Sans" w:hAnsi="Open Sans" w:cs="Open Sans"/>
          <w:color w:val="000000"/>
          <w:sz w:val="18"/>
          <w:szCs w:val="18"/>
        </w:rPr>
        <w:t>.</w:t>
      </w:r>
    </w:p>
    <w:p w14:paraId="16EA51D9" w14:textId="1BE6ABB2" w:rsidR="00E07D81" w:rsidRPr="00642661" w:rsidRDefault="006C3435" w:rsidP="006C34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18"/>
          <w:szCs w:val="18"/>
        </w:rPr>
      </w:pPr>
      <w:r w:rsidRPr="00642661">
        <w:rPr>
          <w:rFonts w:ascii="Open Sans" w:hAnsi="Open Sans" w:cs="Open Sans"/>
          <w:sz w:val="18"/>
          <w:szCs w:val="18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2BA4090A" w:rsidR="00515BF5" w:rsidRPr="00642661" w:rsidRDefault="00515BF5" w:rsidP="00E07D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642661">
        <w:rPr>
          <w:rFonts w:ascii="Open Sans" w:hAnsi="Open Sans" w:cs="Open Sans"/>
          <w:color w:val="000000"/>
          <w:sz w:val="18"/>
          <w:szCs w:val="18"/>
        </w:rPr>
        <w:t>Wniosek powinien zawierać nazwisko, imię albo nazwę i adres wnioskodawcy</w:t>
      </w:r>
      <w:r w:rsidR="00E07D81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642661">
        <w:rPr>
          <w:rFonts w:ascii="Open Sans" w:hAnsi="Open Sans" w:cs="Open Sans"/>
          <w:color w:val="000000"/>
          <w:sz w:val="18"/>
          <w:szCs w:val="18"/>
        </w:rPr>
        <w:t>oraz przedmiot wniosku.</w:t>
      </w:r>
      <w:r w:rsidR="006C3435" w:rsidRPr="00642661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642661">
        <w:rPr>
          <w:rFonts w:ascii="Open Sans" w:hAnsi="Open Sans" w:cs="Open Sans"/>
          <w:color w:val="000000"/>
          <w:sz w:val="18"/>
          <w:szCs w:val="18"/>
        </w:rPr>
        <w:t>Organem właściwym do rozpatrzenia uwag i wniosków jest Wójt Gminy Inowrocław</w:t>
      </w:r>
      <w:r w:rsidRPr="00642661">
        <w:rPr>
          <w:rFonts w:ascii="Open Sans" w:hAnsi="Open Sans" w:cs="Open Sans"/>
          <w:color w:val="000000"/>
          <w:sz w:val="16"/>
          <w:szCs w:val="16"/>
        </w:rPr>
        <w:t>.</w:t>
      </w:r>
    </w:p>
    <w:p w14:paraId="6FCFC86C" w14:textId="5C6CB3EF" w:rsidR="00E07D81" w:rsidRDefault="00E07D81" w:rsidP="00E80B61">
      <w:pPr>
        <w:spacing w:line="36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513FC4D8" w14:textId="21AFC8E8" w:rsidR="00642661" w:rsidRDefault="00642661" w:rsidP="00E80B61">
      <w:pPr>
        <w:spacing w:line="36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6FBB3C27" w14:textId="4047E2EC" w:rsidR="00642661" w:rsidRDefault="00642661" w:rsidP="00E80B61">
      <w:pPr>
        <w:spacing w:line="36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6EC75726" w14:textId="5395C3B3" w:rsidR="00642661" w:rsidRDefault="00642661" w:rsidP="00642661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E461198" w14:textId="7E20A011" w:rsidR="00642661" w:rsidRDefault="00642661" w:rsidP="00642661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Wywieszono:</w:t>
      </w:r>
    </w:p>
    <w:p w14:paraId="2D91C4BD" w14:textId="08037385" w:rsidR="00642661" w:rsidRPr="006C3435" w:rsidRDefault="00642661" w:rsidP="00642661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Zdjęto:</w:t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</w:r>
      <w:r w:rsidR="00D752FA">
        <w:rPr>
          <w:rFonts w:ascii="Open Sans" w:hAnsi="Open Sans" w:cs="Open Sans"/>
          <w:b/>
          <w:bCs/>
          <w:sz w:val="20"/>
          <w:szCs w:val="20"/>
        </w:rPr>
        <w:tab/>
        <w:t>A/a.</w:t>
      </w:r>
    </w:p>
    <w:sectPr w:rsidR="00642661" w:rsidRPr="006C3435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69E"/>
    <w:multiLevelType w:val="hybridMultilevel"/>
    <w:tmpl w:val="F7AE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D64B8A"/>
    <w:multiLevelType w:val="hybridMultilevel"/>
    <w:tmpl w:val="74CEA4F0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454639145">
    <w:abstractNumId w:val="1"/>
  </w:num>
  <w:num w:numId="2" w16cid:durableId="1138104439">
    <w:abstractNumId w:val="2"/>
  </w:num>
  <w:num w:numId="3" w16cid:durableId="54133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66177"/>
    <w:rsid w:val="001A30CB"/>
    <w:rsid w:val="00217BC0"/>
    <w:rsid w:val="002325E1"/>
    <w:rsid w:val="00241C3A"/>
    <w:rsid w:val="00270107"/>
    <w:rsid w:val="002D236C"/>
    <w:rsid w:val="002E0E30"/>
    <w:rsid w:val="002F63C4"/>
    <w:rsid w:val="00361456"/>
    <w:rsid w:val="00407C1D"/>
    <w:rsid w:val="004260ED"/>
    <w:rsid w:val="00515BF5"/>
    <w:rsid w:val="00564208"/>
    <w:rsid w:val="00585C9F"/>
    <w:rsid w:val="00593C98"/>
    <w:rsid w:val="005E655C"/>
    <w:rsid w:val="00622E6F"/>
    <w:rsid w:val="00642661"/>
    <w:rsid w:val="00683067"/>
    <w:rsid w:val="006C3435"/>
    <w:rsid w:val="00733955"/>
    <w:rsid w:val="00742DDE"/>
    <w:rsid w:val="007C4A4D"/>
    <w:rsid w:val="0084671A"/>
    <w:rsid w:val="008E1003"/>
    <w:rsid w:val="008E7205"/>
    <w:rsid w:val="009764B7"/>
    <w:rsid w:val="009B4368"/>
    <w:rsid w:val="00A83FDE"/>
    <w:rsid w:val="00A90C2F"/>
    <w:rsid w:val="00A93953"/>
    <w:rsid w:val="00A978DB"/>
    <w:rsid w:val="00B50425"/>
    <w:rsid w:val="00B8115E"/>
    <w:rsid w:val="00BE130D"/>
    <w:rsid w:val="00C47F01"/>
    <w:rsid w:val="00CC58FC"/>
    <w:rsid w:val="00CE2923"/>
    <w:rsid w:val="00CF3965"/>
    <w:rsid w:val="00D60C01"/>
    <w:rsid w:val="00D631B2"/>
    <w:rsid w:val="00D752FA"/>
    <w:rsid w:val="00DB3F87"/>
    <w:rsid w:val="00DE705A"/>
    <w:rsid w:val="00E07D81"/>
    <w:rsid w:val="00E2240E"/>
    <w:rsid w:val="00E55A5F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  <w:style w:type="paragraph" w:styleId="Poprawka">
    <w:name w:val="Revision"/>
    <w:hidden/>
    <w:uiPriority w:val="99"/>
    <w:semiHidden/>
    <w:rsid w:val="00CE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21</cp:revision>
  <cp:lastPrinted>2022-10-26T07:01:00Z</cp:lastPrinted>
  <dcterms:created xsi:type="dcterms:W3CDTF">2019-10-28T10:05:00Z</dcterms:created>
  <dcterms:modified xsi:type="dcterms:W3CDTF">2022-10-27T08:19:00Z</dcterms:modified>
</cp:coreProperties>
</file>