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805DFE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>OBWIESZCZENIE</w:t>
      </w:r>
    </w:p>
    <w:p w14:paraId="7A59DDB6" w14:textId="77777777" w:rsidR="00515BF5" w:rsidRPr="00805DFE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>WÓJTA GMINY INOWROCŁAW</w:t>
      </w:r>
    </w:p>
    <w:p w14:paraId="649B7D09" w14:textId="661F1F1E" w:rsidR="00515BF5" w:rsidRPr="00805DFE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 xml:space="preserve">z dnia </w:t>
      </w:r>
      <w:r w:rsidR="00324DCB">
        <w:rPr>
          <w:rFonts w:ascii="Open Sans" w:hAnsi="Open Sans" w:cs="Open Sans"/>
          <w:b/>
          <w:sz w:val="20"/>
          <w:szCs w:val="20"/>
        </w:rPr>
        <w:t>13 lutego 2023</w:t>
      </w:r>
      <w:r w:rsidRPr="00805DFE">
        <w:rPr>
          <w:rFonts w:ascii="Open Sans" w:hAnsi="Open Sans" w:cs="Open Sans"/>
          <w:b/>
          <w:sz w:val="20"/>
          <w:szCs w:val="20"/>
        </w:rPr>
        <w:t xml:space="preserve"> r.</w:t>
      </w:r>
    </w:p>
    <w:p w14:paraId="2905D0A9" w14:textId="6774C527" w:rsidR="00C47F01" w:rsidRPr="00805DFE" w:rsidRDefault="00515BF5" w:rsidP="00C47F01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05DFE">
        <w:rPr>
          <w:rFonts w:ascii="Open Sans" w:hAnsi="Open Sans" w:cs="Open Sans"/>
          <w:b/>
          <w:sz w:val="20"/>
          <w:szCs w:val="20"/>
        </w:rPr>
        <w:t xml:space="preserve">znak sprawy: </w:t>
      </w:r>
      <w:r w:rsidR="00BA61E3" w:rsidRPr="00805DFE">
        <w:rPr>
          <w:rFonts w:ascii="Open Sans" w:hAnsi="Open Sans" w:cs="Open Sans"/>
          <w:b/>
          <w:sz w:val="20"/>
          <w:szCs w:val="20"/>
        </w:rPr>
        <w:t>WSO.</w:t>
      </w:r>
      <w:r w:rsidR="00324DCB">
        <w:rPr>
          <w:rFonts w:ascii="Open Sans" w:hAnsi="Open Sans" w:cs="Open Sans"/>
          <w:b/>
          <w:sz w:val="20"/>
          <w:szCs w:val="20"/>
        </w:rPr>
        <w:t>6220.34.2022</w:t>
      </w:r>
    </w:p>
    <w:p w14:paraId="19DB90CF" w14:textId="77777777" w:rsidR="00515BF5" w:rsidRPr="00805DFE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0934B9B7" w14:textId="7E6D1DC9" w:rsidR="00324DCB" w:rsidRDefault="00515BF5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805DFE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805DFE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805DFE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805DFE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805DFE">
        <w:rPr>
          <w:rFonts w:ascii="Open Sans" w:hAnsi="Open Sans" w:cs="Open Sans"/>
          <w:color w:val="000000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593C98" w:rsidRPr="00805DFE">
        <w:rPr>
          <w:rFonts w:ascii="Open Sans" w:hAnsi="Open Sans" w:cs="Open Sans"/>
          <w:sz w:val="20"/>
          <w:szCs w:val="20"/>
        </w:rPr>
        <w:t>Dz. U. z 202</w:t>
      </w:r>
      <w:r w:rsidR="00324DCB">
        <w:rPr>
          <w:rFonts w:ascii="Open Sans" w:hAnsi="Open Sans" w:cs="Open Sans"/>
          <w:sz w:val="20"/>
          <w:szCs w:val="20"/>
        </w:rPr>
        <w:t>2</w:t>
      </w:r>
      <w:r w:rsidR="00593C98" w:rsidRPr="00805DFE">
        <w:rPr>
          <w:rFonts w:ascii="Open Sans" w:hAnsi="Open Sans" w:cs="Open Sans"/>
          <w:sz w:val="20"/>
          <w:szCs w:val="20"/>
        </w:rPr>
        <w:t xml:space="preserve"> r. poz. </w:t>
      </w:r>
      <w:r w:rsidR="00324DCB">
        <w:rPr>
          <w:rFonts w:ascii="Open Sans" w:hAnsi="Open Sans" w:cs="Open Sans"/>
          <w:sz w:val="20"/>
          <w:szCs w:val="20"/>
        </w:rPr>
        <w:t>1029</w:t>
      </w:r>
      <w:r w:rsidR="006629DF" w:rsidRPr="00805DFE">
        <w:rPr>
          <w:rFonts w:ascii="Open Sans" w:hAnsi="Open Sans" w:cs="Open Sans"/>
          <w:sz w:val="20"/>
          <w:szCs w:val="20"/>
        </w:rPr>
        <w:t xml:space="preserve"> </w:t>
      </w:r>
      <w:r w:rsidR="009A2710" w:rsidRPr="00805DFE">
        <w:rPr>
          <w:rFonts w:ascii="Open Sans" w:hAnsi="Open Sans" w:cs="Open Sans"/>
          <w:sz w:val="20"/>
          <w:szCs w:val="20"/>
        </w:rPr>
        <w:t>z</w:t>
      </w:r>
      <w:r w:rsidR="00324DCB">
        <w:rPr>
          <w:rFonts w:ascii="Open Sans" w:hAnsi="Open Sans" w:cs="Open Sans"/>
          <w:sz w:val="20"/>
          <w:szCs w:val="20"/>
        </w:rPr>
        <w:t>e</w:t>
      </w:r>
      <w:r w:rsidR="009A2710" w:rsidRPr="00805DFE">
        <w:rPr>
          <w:rFonts w:ascii="Open Sans" w:hAnsi="Open Sans" w:cs="Open Sans"/>
          <w:sz w:val="20"/>
          <w:szCs w:val="20"/>
        </w:rPr>
        <w:t xml:space="preserve"> zm.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324DC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805DFE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805DFE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805DFE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805DFE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2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805DFE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324DCB">
        <w:rPr>
          <w:rFonts w:ascii="Open Sans" w:hAnsi="Open Sans" w:cs="Open Sans"/>
          <w:color w:val="000000"/>
          <w:sz w:val="20"/>
          <w:szCs w:val="20"/>
        </w:rPr>
        <w:t>2000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24DCB">
        <w:rPr>
          <w:rFonts w:ascii="Open Sans" w:hAnsi="Open Sans" w:cs="Open Sans"/>
          <w:color w:val="000000"/>
          <w:sz w:val="20"/>
          <w:szCs w:val="20"/>
        </w:rPr>
        <w:br/>
      </w:r>
      <w:r w:rsidR="009A2710" w:rsidRPr="00805DFE">
        <w:rPr>
          <w:rFonts w:ascii="Open Sans" w:hAnsi="Open Sans" w:cs="Open Sans"/>
          <w:color w:val="000000"/>
          <w:sz w:val="20"/>
          <w:szCs w:val="20"/>
        </w:rPr>
        <w:t>z</w:t>
      </w:r>
      <w:r w:rsidR="00324DCB">
        <w:rPr>
          <w:rFonts w:ascii="Open Sans" w:hAnsi="Open Sans" w:cs="Open Sans"/>
          <w:color w:val="000000"/>
          <w:sz w:val="20"/>
          <w:szCs w:val="20"/>
        </w:rPr>
        <w:t>e</w:t>
      </w:r>
      <w:r w:rsidR="009A2710" w:rsidRPr="00805DFE">
        <w:rPr>
          <w:rFonts w:ascii="Open Sans" w:hAnsi="Open Sans" w:cs="Open Sans"/>
          <w:color w:val="000000"/>
          <w:sz w:val="20"/>
          <w:szCs w:val="20"/>
        </w:rPr>
        <w:t xml:space="preserve"> zm.</w:t>
      </w:r>
      <w:r w:rsidR="007C4A4D" w:rsidRPr="00805DFE">
        <w:rPr>
          <w:rFonts w:ascii="Open Sans" w:hAnsi="Open Sans" w:cs="Open Sans"/>
          <w:color w:val="000000"/>
          <w:sz w:val="20"/>
          <w:szCs w:val="20"/>
        </w:rPr>
        <w:t>)</w:t>
      </w:r>
      <w:r w:rsidR="00253221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629DF" w:rsidRPr="00805DFE">
        <w:rPr>
          <w:rFonts w:ascii="Open Sans" w:hAnsi="Open Sans" w:cs="Open Sans"/>
          <w:color w:val="000000"/>
          <w:sz w:val="20"/>
          <w:szCs w:val="20"/>
        </w:rPr>
        <w:t xml:space="preserve">na podstawie wniosku </w:t>
      </w:r>
      <w:r w:rsidR="006629DF" w:rsidRPr="00805DFE">
        <w:rPr>
          <w:rFonts w:ascii="Open Sans" w:hAnsi="Open Sans" w:cs="Open Sans"/>
          <w:b/>
          <w:bCs/>
          <w:color w:val="000000"/>
          <w:sz w:val="20"/>
          <w:szCs w:val="20"/>
        </w:rPr>
        <w:t>-------------------</w:t>
      </w:r>
      <w:r w:rsidR="00AD1AD5" w:rsidRPr="00805DFE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324DCB" w:rsidRPr="00324DC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pełnomocnika reprezentującego Gminę Inowrocław w sprawie wydania decyzji o uwarunkowaniach środowiskowych </w:t>
      </w:r>
      <w:r w:rsidR="00324DCB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324DCB" w:rsidRPr="00324DC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dla przedsięwzięcia pn. </w:t>
      </w:r>
      <w:bookmarkStart w:id="0" w:name="_Hlk64533290"/>
      <w:r w:rsidR="00324DCB" w:rsidRPr="00324DCB">
        <w:rPr>
          <w:rFonts w:ascii="Open Sans" w:hAnsi="Open Sans" w:cs="Open Sans"/>
          <w:b/>
          <w:bCs/>
          <w:color w:val="000000"/>
          <w:sz w:val="20"/>
          <w:szCs w:val="20"/>
        </w:rPr>
        <w:t>„Przebudowa drogi gminnej nr 150525</w:t>
      </w:r>
      <w:r w:rsidR="00324DC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324DCB" w:rsidRPr="00324DCB">
        <w:rPr>
          <w:rFonts w:ascii="Open Sans" w:hAnsi="Open Sans" w:cs="Open Sans"/>
          <w:b/>
          <w:bCs/>
          <w:color w:val="000000"/>
          <w:sz w:val="20"/>
          <w:szCs w:val="20"/>
        </w:rPr>
        <w:t>C Sikorowo- Jaronty”</w:t>
      </w:r>
      <w:bookmarkEnd w:id="0"/>
    </w:p>
    <w:p w14:paraId="7ABB57A2" w14:textId="77777777" w:rsidR="008A530E" w:rsidRDefault="008A530E" w:rsidP="008A530E">
      <w:pPr>
        <w:ind w:left="3540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3A9B8147" w:rsidR="00515BF5" w:rsidRPr="00805DFE" w:rsidRDefault="004260ED" w:rsidP="008A530E">
      <w:pPr>
        <w:ind w:left="3540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805DFE">
        <w:rPr>
          <w:rFonts w:ascii="Open Sans" w:hAnsi="Open Sans" w:cs="Open Sans"/>
          <w:b/>
          <w:bCs/>
          <w:color w:val="000000"/>
          <w:sz w:val="20"/>
          <w:szCs w:val="20"/>
        </w:rPr>
        <w:t>zawiadamiam</w:t>
      </w:r>
      <w:r w:rsidR="002325E1" w:rsidRPr="00805DFE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31CD41D7" w14:textId="2A63B05F" w:rsidR="009C12AD" w:rsidRPr="00805DFE" w:rsidRDefault="009C12AD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9AFC479" w14:textId="3676C003" w:rsidR="002F63C4" w:rsidRPr="00805DFE" w:rsidRDefault="009C12AD" w:rsidP="00AD1AD5">
      <w:pPr>
        <w:pStyle w:val="Akapitzlist"/>
        <w:numPr>
          <w:ilvl w:val="0"/>
          <w:numId w:val="5"/>
        </w:numPr>
        <w:ind w:left="567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>o wydanym postanowieniu Regionalnego Dyrektora Ochrony Środowiska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br/>
      </w:r>
      <w:r w:rsidRPr="00805DFE">
        <w:rPr>
          <w:rFonts w:ascii="Open Sans" w:hAnsi="Open Sans" w:cs="Open Sans"/>
          <w:color w:val="000000"/>
          <w:sz w:val="20"/>
          <w:szCs w:val="20"/>
        </w:rPr>
        <w:t>w Bydgoszczy WOO.4220.</w:t>
      </w:r>
      <w:r w:rsidR="00324DCB">
        <w:rPr>
          <w:rFonts w:ascii="Open Sans" w:hAnsi="Open Sans" w:cs="Open Sans"/>
          <w:color w:val="000000"/>
          <w:sz w:val="20"/>
          <w:szCs w:val="20"/>
        </w:rPr>
        <w:t>26.2023.OD.2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z dnia </w:t>
      </w:r>
      <w:r w:rsidR="00324DCB">
        <w:rPr>
          <w:rFonts w:ascii="Open Sans" w:hAnsi="Open Sans" w:cs="Open Sans"/>
          <w:color w:val="000000"/>
          <w:sz w:val="20"/>
          <w:szCs w:val="20"/>
        </w:rPr>
        <w:t>10.02.</w:t>
      </w:r>
      <w:r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3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r.,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wydanej opinii Dyrektora Zarządu Zlewni w Inowrocławiu BD.ZZŚ.1.435.</w:t>
      </w:r>
      <w:r w:rsidR="00324DCB">
        <w:rPr>
          <w:rFonts w:ascii="Open Sans" w:hAnsi="Open Sans" w:cs="Open Sans"/>
          <w:color w:val="000000"/>
          <w:sz w:val="20"/>
          <w:szCs w:val="20"/>
        </w:rPr>
        <w:t>4901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>.</w:t>
      </w:r>
      <w:r w:rsidR="00324DCB">
        <w:rPr>
          <w:rFonts w:ascii="Open Sans" w:hAnsi="Open Sans" w:cs="Open Sans"/>
          <w:color w:val="000000"/>
          <w:sz w:val="20"/>
          <w:szCs w:val="20"/>
        </w:rPr>
        <w:t>6.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3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.DG z dnia </w:t>
      </w:r>
      <w:r w:rsidR="00324DCB">
        <w:rPr>
          <w:rFonts w:ascii="Open Sans" w:hAnsi="Open Sans" w:cs="Open Sans"/>
          <w:color w:val="000000"/>
          <w:sz w:val="20"/>
          <w:szCs w:val="20"/>
        </w:rPr>
        <w:t>18.01.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3</w:t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 r. </w:t>
      </w:r>
      <w:r w:rsidR="008A530E">
        <w:rPr>
          <w:rFonts w:ascii="Open Sans" w:hAnsi="Open Sans" w:cs="Open Sans"/>
          <w:color w:val="000000"/>
          <w:sz w:val="20"/>
          <w:szCs w:val="20"/>
        </w:rPr>
        <w:br/>
      </w:r>
      <w:r w:rsidR="00FE5EA7" w:rsidRPr="00805DFE">
        <w:rPr>
          <w:rFonts w:ascii="Open Sans" w:hAnsi="Open Sans" w:cs="Open Sans"/>
          <w:color w:val="000000"/>
          <w:sz w:val="20"/>
          <w:szCs w:val="20"/>
        </w:rPr>
        <w:t xml:space="preserve">oraz opinii Państwowego Powiatowego Inspektora Sanitarnego w Inowrocławiu 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>NNZ</w:t>
      </w:r>
      <w:r w:rsidR="00324DCB">
        <w:rPr>
          <w:rFonts w:ascii="Open Sans" w:hAnsi="Open Sans" w:cs="Open Sans"/>
          <w:color w:val="000000"/>
          <w:sz w:val="20"/>
          <w:szCs w:val="20"/>
        </w:rPr>
        <w:t xml:space="preserve">.9022.2.7.1.2023 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 xml:space="preserve">z dnia </w:t>
      </w:r>
      <w:r w:rsidR="00324DCB">
        <w:rPr>
          <w:rFonts w:ascii="Open Sans" w:hAnsi="Open Sans" w:cs="Open Sans"/>
          <w:color w:val="000000"/>
          <w:sz w:val="20"/>
          <w:szCs w:val="20"/>
        </w:rPr>
        <w:t>19.01.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>202</w:t>
      </w:r>
      <w:r w:rsidR="00324DCB">
        <w:rPr>
          <w:rFonts w:ascii="Open Sans" w:hAnsi="Open Sans" w:cs="Open Sans"/>
          <w:color w:val="000000"/>
          <w:sz w:val="20"/>
          <w:szCs w:val="20"/>
        </w:rPr>
        <w:t>3</w:t>
      </w:r>
      <w:r w:rsidR="006106F9" w:rsidRPr="00805DFE">
        <w:rPr>
          <w:rFonts w:ascii="Open Sans" w:hAnsi="Open Sans" w:cs="Open Sans"/>
          <w:color w:val="000000"/>
          <w:sz w:val="20"/>
          <w:szCs w:val="20"/>
        </w:rPr>
        <w:t xml:space="preserve"> r.</w:t>
      </w:r>
      <w:r w:rsidR="00AD1AD5" w:rsidRPr="00805DFE">
        <w:rPr>
          <w:rFonts w:ascii="Open Sans" w:hAnsi="Open Sans" w:cs="Open Sans"/>
          <w:color w:val="000000"/>
          <w:sz w:val="20"/>
          <w:szCs w:val="20"/>
        </w:rPr>
        <w:t>,</w:t>
      </w:r>
    </w:p>
    <w:p w14:paraId="7B7C457E" w14:textId="2F38C485" w:rsidR="00DD45B4" w:rsidRPr="00324DCB" w:rsidRDefault="001A47D1" w:rsidP="00324DCB">
      <w:pPr>
        <w:pStyle w:val="Akapitzlist"/>
        <w:numPr>
          <w:ilvl w:val="0"/>
          <w:numId w:val="2"/>
        </w:numPr>
        <w:ind w:lef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000219">
        <w:rPr>
          <w:rFonts w:ascii="Open Sans" w:hAnsi="Open Sans" w:cs="Open Sans"/>
          <w:color w:val="000000"/>
          <w:sz w:val="20"/>
          <w:szCs w:val="20"/>
        </w:rPr>
        <w:t xml:space="preserve">możliwości </w:t>
      </w:r>
      <w:r w:rsidR="008A530E">
        <w:rPr>
          <w:rFonts w:ascii="Open Sans" w:hAnsi="Open Sans" w:cs="Open Sans"/>
          <w:color w:val="000000"/>
          <w:sz w:val="20"/>
          <w:szCs w:val="20"/>
        </w:rPr>
        <w:t xml:space="preserve">zapoznania się i wypowiedzenia co do 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>zebrany</w:t>
      </w:r>
      <w:r w:rsidR="008A530E">
        <w:rPr>
          <w:rFonts w:ascii="Open Sans" w:hAnsi="Open Sans" w:cs="Open Sans"/>
          <w:color w:val="000000"/>
          <w:sz w:val="20"/>
          <w:szCs w:val="20"/>
        </w:rPr>
        <w:t>ch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 xml:space="preserve"> dowod</w:t>
      </w:r>
      <w:r w:rsidR="008A530E">
        <w:rPr>
          <w:rFonts w:ascii="Open Sans" w:hAnsi="Open Sans" w:cs="Open Sans"/>
          <w:color w:val="000000"/>
          <w:sz w:val="20"/>
          <w:szCs w:val="20"/>
        </w:rPr>
        <w:t>ów i materiałów</w:t>
      </w:r>
      <w:r w:rsidR="002325E1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A530E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805DFE">
        <w:rPr>
          <w:rFonts w:ascii="Open Sans" w:hAnsi="Open Sans" w:cs="Open Sans"/>
          <w:color w:val="000000"/>
          <w:sz w:val="20"/>
          <w:szCs w:val="20"/>
        </w:rPr>
        <w:t>w sprawie wyda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>nia</w:t>
      </w:r>
      <w:r w:rsidR="00515BF5" w:rsidRPr="00805DFE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805DFE">
        <w:rPr>
          <w:rFonts w:ascii="Open Sans" w:hAnsi="Open Sans" w:cs="Open Sans"/>
          <w:color w:val="000000"/>
          <w:sz w:val="20"/>
          <w:szCs w:val="20"/>
        </w:rPr>
        <w:t>uwarunkowaniach dla przedsięwzięcia</w:t>
      </w:r>
      <w:r w:rsidR="00622E6F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24DCB">
        <w:rPr>
          <w:rFonts w:ascii="Open Sans" w:hAnsi="Open Sans" w:cs="Open Sans"/>
          <w:color w:val="000000"/>
          <w:sz w:val="20"/>
          <w:szCs w:val="20"/>
        </w:rPr>
        <w:br/>
      </w:r>
      <w:r w:rsidR="003F6C5E" w:rsidRPr="00805DFE">
        <w:rPr>
          <w:rFonts w:ascii="Open Sans" w:hAnsi="Open Sans" w:cs="Open Sans"/>
          <w:sz w:val="20"/>
          <w:szCs w:val="20"/>
        </w:rPr>
        <w:t xml:space="preserve">pn. </w:t>
      </w:r>
      <w:r w:rsidR="00324DCB" w:rsidRPr="00324DCB">
        <w:rPr>
          <w:rFonts w:ascii="Open Sans" w:hAnsi="Open Sans" w:cs="Open Sans"/>
          <w:sz w:val="20"/>
          <w:szCs w:val="20"/>
        </w:rPr>
        <w:t>„Przebudowa drogi gminnej nr 150525 C Sikorowo- Jaronty”</w:t>
      </w:r>
    </w:p>
    <w:p w14:paraId="39035899" w14:textId="66972220" w:rsidR="00E733A7" w:rsidRPr="00805DFE" w:rsidRDefault="00E733A7" w:rsidP="00F81979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05DFE">
        <w:rPr>
          <w:rFonts w:ascii="Open Sans" w:hAnsi="Open Sans" w:cs="Open Sans"/>
          <w:sz w:val="20"/>
          <w:szCs w:val="20"/>
        </w:rPr>
        <w:t xml:space="preserve">o wydaniu postanowienia o przedłużeniu załatwienia sprawy </w:t>
      </w:r>
      <w:r w:rsidRPr="00805DFE">
        <w:rPr>
          <w:rFonts w:ascii="Open Sans" w:hAnsi="Open Sans" w:cs="Open Sans"/>
          <w:b/>
          <w:bCs/>
          <w:sz w:val="20"/>
          <w:szCs w:val="20"/>
        </w:rPr>
        <w:t xml:space="preserve">do </w:t>
      </w:r>
      <w:r w:rsidR="00324DCB">
        <w:rPr>
          <w:rFonts w:ascii="Open Sans" w:hAnsi="Open Sans" w:cs="Open Sans"/>
          <w:b/>
          <w:bCs/>
          <w:sz w:val="20"/>
          <w:szCs w:val="20"/>
        </w:rPr>
        <w:t>30 marca</w:t>
      </w:r>
      <w:r w:rsidRPr="00805DFE">
        <w:rPr>
          <w:rFonts w:ascii="Open Sans" w:hAnsi="Open Sans" w:cs="Open Sans"/>
          <w:b/>
          <w:bCs/>
          <w:sz w:val="20"/>
          <w:szCs w:val="20"/>
        </w:rPr>
        <w:t xml:space="preserve"> 202</w:t>
      </w:r>
      <w:r w:rsidR="00324DCB">
        <w:rPr>
          <w:rFonts w:ascii="Open Sans" w:hAnsi="Open Sans" w:cs="Open Sans"/>
          <w:b/>
          <w:bCs/>
          <w:sz w:val="20"/>
          <w:szCs w:val="20"/>
        </w:rPr>
        <w:t>3</w:t>
      </w:r>
      <w:r w:rsidRPr="00805DFE">
        <w:rPr>
          <w:rFonts w:ascii="Open Sans" w:hAnsi="Open Sans" w:cs="Open Sans"/>
          <w:b/>
          <w:bCs/>
          <w:sz w:val="20"/>
          <w:szCs w:val="20"/>
        </w:rPr>
        <w:t xml:space="preserve"> r.</w:t>
      </w:r>
      <w:r w:rsidRPr="00805DFE">
        <w:rPr>
          <w:rFonts w:ascii="Open Sans" w:hAnsi="Open Sans" w:cs="Open Sans"/>
          <w:sz w:val="20"/>
          <w:szCs w:val="20"/>
        </w:rPr>
        <w:t xml:space="preserve"> WSO.6220.</w:t>
      </w:r>
      <w:r w:rsidR="00324DCB">
        <w:rPr>
          <w:rFonts w:ascii="Open Sans" w:hAnsi="Open Sans" w:cs="Open Sans"/>
          <w:sz w:val="20"/>
          <w:szCs w:val="20"/>
        </w:rPr>
        <w:t xml:space="preserve">34.2022 </w:t>
      </w:r>
      <w:r w:rsidRPr="00805DFE">
        <w:rPr>
          <w:rFonts w:ascii="Open Sans" w:hAnsi="Open Sans" w:cs="Open Sans"/>
          <w:sz w:val="20"/>
          <w:szCs w:val="20"/>
        </w:rPr>
        <w:t xml:space="preserve">z dnia </w:t>
      </w:r>
      <w:r w:rsidR="00AD1AD5" w:rsidRPr="00805DFE">
        <w:rPr>
          <w:rFonts w:ascii="Open Sans" w:hAnsi="Open Sans" w:cs="Open Sans"/>
          <w:sz w:val="20"/>
          <w:szCs w:val="20"/>
        </w:rPr>
        <w:t>13</w:t>
      </w:r>
      <w:r w:rsidR="00324DCB">
        <w:rPr>
          <w:rFonts w:ascii="Open Sans" w:hAnsi="Open Sans" w:cs="Open Sans"/>
          <w:sz w:val="20"/>
          <w:szCs w:val="20"/>
        </w:rPr>
        <w:t xml:space="preserve"> lutego</w:t>
      </w:r>
      <w:r w:rsidR="00DD45B4" w:rsidRPr="00805DFE">
        <w:rPr>
          <w:rFonts w:ascii="Open Sans" w:hAnsi="Open Sans" w:cs="Open Sans"/>
          <w:sz w:val="20"/>
          <w:szCs w:val="20"/>
        </w:rPr>
        <w:t xml:space="preserve"> 202</w:t>
      </w:r>
      <w:r w:rsidR="00324DCB">
        <w:rPr>
          <w:rFonts w:ascii="Open Sans" w:hAnsi="Open Sans" w:cs="Open Sans"/>
          <w:sz w:val="20"/>
          <w:szCs w:val="20"/>
        </w:rPr>
        <w:t>3</w:t>
      </w:r>
      <w:r w:rsidRPr="00805DFE">
        <w:rPr>
          <w:rFonts w:ascii="Open Sans" w:hAnsi="Open Sans" w:cs="Open Sans"/>
          <w:sz w:val="20"/>
          <w:szCs w:val="20"/>
        </w:rPr>
        <w:t xml:space="preserve"> r. </w:t>
      </w:r>
    </w:p>
    <w:p w14:paraId="7D43F4E2" w14:textId="64E75870" w:rsidR="0026476F" w:rsidRPr="00805DFE" w:rsidRDefault="0026476F" w:rsidP="006629DF">
      <w:pPr>
        <w:ind w:left="207" w:right="567"/>
        <w:jc w:val="both"/>
        <w:rPr>
          <w:rFonts w:ascii="Open Sans" w:eastAsia="Calibri" w:hAnsi="Open Sans" w:cs="Open Sans"/>
          <w:sz w:val="20"/>
          <w:szCs w:val="20"/>
        </w:rPr>
      </w:pPr>
    </w:p>
    <w:p w14:paraId="4DAF80DA" w14:textId="1B0A1F0A" w:rsidR="00515BF5" w:rsidRPr="00805DFE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805DFE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4F3646" w:rsidRPr="00805DFE">
        <w:rPr>
          <w:rFonts w:ascii="Open Sans" w:hAnsi="Open Sans" w:cs="Open Sans"/>
          <w:color w:val="000000"/>
          <w:sz w:val="20"/>
          <w:szCs w:val="20"/>
        </w:rPr>
        <w:t xml:space="preserve">wydanymi przez Regionalnego Dyrektora Ochrony Środowiska w Bydgoszczy, Państwowego Powiatowego Inspektora Sanitarnego w Inowrocławiu oraz Dyrektora Zarządu Zlewni w </w:t>
      </w:r>
      <w:r w:rsidR="00BA61E3" w:rsidRPr="00805DFE">
        <w:rPr>
          <w:rFonts w:ascii="Open Sans" w:hAnsi="Open Sans" w:cs="Open Sans"/>
          <w:color w:val="000000"/>
          <w:sz w:val="20"/>
          <w:szCs w:val="20"/>
        </w:rPr>
        <w:t>Inowrocławiu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 xml:space="preserve"> Państwowego Gospodarstwa Wodnego Wody Polskie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>e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805DFE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>e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AD1AD5" w:rsidRPr="00805DFE">
        <w:rPr>
          <w:rFonts w:ascii="Open Sans" w:hAnsi="Open Sans" w:cs="Open Sans"/>
          <w:color w:val="000000"/>
          <w:sz w:val="20"/>
          <w:szCs w:val="20"/>
        </w:rPr>
        <w:br/>
      </w:r>
      <w:r w:rsidRPr="00805DFE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2D5331" w:rsidRPr="00805DFE">
        <w:rPr>
          <w:rFonts w:ascii="Open Sans" w:hAnsi="Open Sans" w:cs="Open Sans"/>
          <w:color w:val="000000"/>
          <w:sz w:val="20"/>
          <w:szCs w:val="20"/>
        </w:rPr>
        <w:t>30</w:t>
      </w:r>
      <w:r w:rsidRPr="00805DF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A530E">
        <w:rPr>
          <w:rFonts w:ascii="Open Sans" w:hAnsi="Open Sans" w:cs="Open Sans"/>
          <w:color w:val="000000"/>
          <w:sz w:val="20"/>
          <w:szCs w:val="20"/>
        </w:rPr>
        <w:br/>
      </w:r>
      <w:r w:rsidRPr="00805DFE">
        <w:rPr>
          <w:rFonts w:ascii="Open Sans" w:hAnsi="Open Sans" w:cs="Open Sans"/>
          <w:color w:val="000000"/>
          <w:sz w:val="20"/>
          <w:szCs w:val="20"/>
        </w:rPr>
        <w:t>(II piętro), w godzinach 8:00-15:00.</w:t>
      </w:r>
    </w:p>
    <w:p w14:paraId="3ADEDD93" w14:textId="52869BA1" w:rsidR="001A47D1" w:rsidRPr="00805DFE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805DFE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4E02FB0" w14:textId="0EE8A743" w:rsidR="008F1641" w:rsidRPr="00805DFE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Pr="00805DFE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337C73" w:rsidRPr="00805DFE">
        <w:rPr>
          <w:rFonts w:ascii="Open Sans" w:hAnsi="Open Sans" w:cs="Open Sans"/>
          <w:sz w:val="20"/>
          <w:szCs w:val="20"/>
        </w:rPr>
        <w:t xml:space="preserve"> </w:t>
      </w:r>
      <w:r w:rsidR="00337C73" w:rsidRPr="00805DFE">
        <w:rPr>
          <w:rFonts w:ascii="Open Sans" w:hAnsi="Open Sans" w:cs="Open Sans"/>
          <w:sz w:val="20"/>
          <w:szCs w:val="20"/>
        </w:rPr>
        <w:br/>
      </w:r>
      <w:r w:rsidRPr="00805DFE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Pr="00805DFE">
        <w:rPr>
          <w:rFonts w:ascii="Open Sans" w:hAnsi="Open Sans" w:cs="Open Sans"/>
          <w:color w:val="000000"/>
          <w:sz w:val="20"/>
          <w:szCs w:val="20"/>
        </w:rPr>
        <w:br/>
        <w:t xml:space="preserve">lub w siedzibie tutejszego urzędu. Wniosek powinien zawierać nazwisko, imię albo nazwę </w:t>
      </w:r>
      <w:r w:rsidRPr="00805DFE">
        <w:rPr>
          <w:rFonts w:ascii="Open Sans" w:hAnsi="Open Sans" w:cs="Open Sans"/>
          <w:color w:val="000000"/>
          <w:sz w:val="20"/>
          <w:szCs w:val="20"/>
        </w:rPr>
        <w:br/>
        <w:t>i adres wnioskodawcy oraz przedmiot wniosku.</w:t>
      </w:r>
    </w:p>
    <w:p w14:paraId="1C706A95" w14:textId="5AFD6343" w:rsidR="00324DCB" w:rsidRPr="006106F9" w:rsidRDefault="006106F9" w:rsidP="006106F9">
      <w:pPr>
        <w:ind w:firstLine="709"/>
        <w:jc w:val="both"/>
        <w:rPr>
          <w:rFonts w:ascii="Open Sans" w:hAnsi="Open Sans" w:cs="Open Sans"/>
          <w:sz w:val="20"/>
          <w:szCs w:val="20"/>
        </w:rPr>
      </w:pPr>
      <w:r w:rsidRPr="006106F9">
        <w:rPr>
          <w:rFonts w:ascii="Open Sans" w:hAnsi="Open Sans" w:cs="Open Sans"/>
          <w:b/>
          <w:bCs/>
          <w:sz w:val="20"/>
          <w:szCs w:val="20"/>
        </w:rPr>
        <w:t xml:space="preserve">Decyzja o środowiskowych uwarunkowaniach </w:t>
      </w:r>
      <w:r w:rsidRPr="006106F9">
        <w:rPr>
          <w:rFonts w:ascii="Open Sans" w:hAnsi="Open Sans" w:cs="Open Sans"/>
          <w:sz w:val="20"/>
          <w:szCs w:val="20"/>
        </w:rPr>
        <w:t xml:space="preserve">zostanie wydana nie wcześniej </w:t>
      </w:r>
      <w:r w:rsidRPr="006106F9">
        <w:rPr>
          <w:rFonts w:ascii="Open Sans" w:hAnsi="Open Sans" w:cs="Open Sans"/>
          <w:sz w:val="20"/>
          <w:szCs w:val="20"/>
        </w:rPr>
        <w:br/>
        <w:t>niż po upływie 7 dni od zakończenia 14-dniowego terminu podania treści obwieszczenia do publicznej wiadomości w Biuletynie Informacji Publicznej Urzędu Gminy Inowrocław</w:t>
      </w:r>
      <w:r w:rsidR="00324DCB">
        <w:rPr>
          <w:rFonts w:ascii="Open Sans" w:hAnsi="Open Sans" w:cs="Open Sans"/>
          <w:sz w:val="20"/>
          <w:szCs w:val="20"/>
        </w:rPr>
        <w:t xml:space="preserve"> </w:t>
      </w:r>
      <w:r w:rsidRPr="006106F9">
        <w:rPr>
          <w:rFonts w:ascii="Open Sans" w:hAnsi="Open Sans" w:cs="Open Sans"/>
          <w:sz w:val="20"/>
          <w:szCs w:val="20"/>
        </w:rPr>
        <w:t>i wywieszona na tablicy informacyjnej w Urzędzie Gminy Inowrocław</w:t>
      </w:r>
      <w:r w:rsidR="00324DCB">
        <w:rPr>
          <w:rFonts w:ascii="Open Sans" w:hAnsi="Open Sans" w:cs="Open Sans"/>
          <w:sz w:val="20"/>
          <w:szCs w:val="20"/>
        </w:rPr>
        <w:t>,</w:t>
      </w:r>
      <w:r w:rsidRPr="006106F9">
        <w:rPr>
          <w:rFonts w:ascii="Open Sans" w:hAnsi="Open Sans" w:cs="Open Sans"/>
          <w:sz w:val="20"/>
          <w:szCs w:val="20"/>
        </w:rPr>
        <w:t xml:space="preserve"> na tablicach sołeckich </w:t>
      </w:r>
      <w:r w:rsidR="00324DCB">
        <w:rPr>
          <w:rFonts w:ascii="Open Sans" w:hAnsi="Open Sans" w:cs="Open Sans"/>
          <w:sz w:val="20"/>
          <w:szCs w:val="20"/>
        </w:rPr>
        <w:t xml:space="preserve"> </w:t>
      </w:r>
      <w:r w:rsidRPr="006106F9">
        <w:rPr>
          <w:rFonts w:ascii="Open Sans" w:hAnsi="Open Sans" w:cs="Open Sans"/>
          <w:sz w:val="20"/>
          <w:szCs w:val="20"/>
        </w:rPr>
        <w:t xml:space="preserve">w m. </w:t>
      </w:r>
      <w:r w:rsidR="00324DCB" w:rsidRPr="00324DCB">
        <w:rPr>
          <w:rFonts w:ascii="Open Sans" w:hAnsi="Open Sans" w:cs="Open Sans"/>
          <w:sz w:val="20"/>
          <w:szCs w:val="20"/>
        </w:rPr>
        <w:t>Sikorowie, Jarontach, Trzaskach i Dziennicach</w:t>
      </w:r>
      <w:r w:rsidR="00324DCB">
        <w:rPr>
          <w:rFonts w:ascii="Open Sans" w:hAnsi="Open Sans" w:cs="Open Sans"/>
          <w:sz w:val="20"/>
          <w:szCs w:val="20"/>
        </w:rPr>
        <w:t>.</w:t>
      </w:r>
    </w:p>
    <w:p w14:paraId="62CF252B" w14:textId="6BC79BE1" w:rsidR="00BA61E3" w:rsidRPr="00805DFE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05DFE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63B4066A" w14:textId="03CB0D36" w:rsidR="00791B9F" w:rsidRDefault="00791B9F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FC6751C" w14:textId="1B877842" w:rsidR="008F6CE9" w:rsidRDefault="008F6CE9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71D4196" w14:textId="7869E783" w:rsidR="008F6CE9" w:rsidRDefault="008F6CE9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1E38C7F" w14:textId="61919A02" w:rsidR="008F6CE9" w:rsidRDefault="008F6CE9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25810DD" w14:textId="2BA81C47" w:rsidR="006629DF" w:rsidRPr="00805DFE" w:rsidRDefault="006629DF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6629DF" w:rsidRPr="00805DFE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B16EA2"/>
    <w:multiLevelType w:val="hybridMultilevel"/>
    <w:tmpl w:val="0A92F19A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1880">
    <w:abstractNumId w:val="3"/>
  </w:num>
  <w:num w:numId="2" w16cid:durableId="700280446">
    <w:abstractNumId w:val="0"/>
  </w:num>
  <w:num w:numId="3" w16cid:durableId="457533704">
    <w:abstractNumId w:val="2"/>
  </w:num>
  <w:num w:numId="4" w16cid:durableId="1181316741">
    <w:abstractNumId w:val="4"/>
  </w:num>
  <w:num w:numId="5" w16cid:durableId="74241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0219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C5FED"/>
    <w:rsid w:val="000E290C"/>
    <w:rsid w:val="00114883"/>
    <w:rsid w:val="00132476"/>
    <w:rsid w:val="0016007C"/>
    <w:rsid w:val="00166177"/>
    <w:rsid w:val="00181521"/>
    <w:rsid w:val="00197B31"/>
    <w:rsid w:val="001A30CB"/>
    <w:rsid w:val="001A47D1"/>
    <w:rsid w:val="001D38B5"/>
    <w:rsid w:val="001F1D89"/>
    <w:rsid w:val="002049AD"/>
    <w:rsid w:val="00224D48"/>
    <w:rsid w:val="002325E1"/>
    <w:rsid w:val="00241C3A"/>
    <w:rsid w:val="00253221"/>
    <w:rsid w:val="0026476F"/>
    <w:rsid w:val="00270107"/>
    <w:rsid w:val="002C2261"/>
    <w:rsid w:val="002D5331"/>
    <w:rsid w:val="002E0C98"/>
    <w:rsid w:val="002F63C4"/>
    <w:rsid w:val="00324DCB"/>
    <w:rsid w:val="00337C73"/>
    <w:rsid w:val="00340A5A"/>
    <w:rsid w:val="00365A93"/>
    <w:rsid w:val="003C7E84"/>
    <w:rsid w:val="003D0E68"/>
    <w:rsid w:val="003F0D48"/>
    <w:rsid w:val="003F6C5E"/>
    <w:rsid w:val="00400557"/>
    <w:rsid w:val="00407C1D"/>
    <w:rsid w:val="004260ED"/>
    <w:rsid w:val="0045492E"/>
    <w:rsid w:val="004835D2"/>
    <w:rsid w:val="004845DA"/>
    <w:rsid w:val="00491299"/>
    <w:rsid w:val="004C4287"/>
    <w:rsid w:val="004F3646"/>
    <w:rsid w:val="00515BF5"/>
    <w:rsid w:val="00593C98"/>
    <w:rsid w:val="006106F9"/>
    <w:rsid w:val="00622E6F"/>
    <w:rsid w:val="00652CF4"/>
    <w:rsid w:val="006629DF"/>
    <w:rsid w:val="0069227A"/>
    <w:rsid w:val="006946E1"/>
    <w:rsid w:val="006C604F"/>
    <w:rsid w:val="006D44A7"/>
    <w:rsid w:val="006D5272"/>
    <w:rsid w:val="006E578D"/>
    <w:rsid w:val="006E6417"/>
    <w:rsid w:val="00716AB0"/>
    <w:rsid w:val="00732005"/>
    <w:rsid w:val="00733955"/>
    <w:rsid w:val="00735956"/>
    <w:rsid w:val="00745CAA"/>
    <w:rsid w:val="00780659"/>
    <w:rsid w:val="007873BB"/>
    <w:rsid w:val="00791B9F"/>
    <w:rsid w:val="007C4A4D"/>
    <w:rsid w:val="00805DFE"/>
    <w:rsid w:val="008414F2"/>
    <w:rsid w:val="00896BCF"/>
    <w:rsid w:val="008A2196"/>
    <w:rsid w:val="008A530E"/>
    <w:rsid w:val="008E0B89"/>
    <w:rsid w:val="008E1003"/>
    <w:rsid w:val="008F1641"/>
    <w:rsid w:val="008F62E4"/>
    <w:rsid w:val="008F6CE9"/>
    <w:rsid w:val="00910BEF"/>
    <w:rsid w:val="00915A0E"/>
    <w:rsid w:val="00917CC7"/>
    <w:rsid w:val="0092727B"/>
    <w:rsid w:val="009764B7"/>
    <w:rsid w:val="00986C75"/>
    <w:rsid w:val="009A2710"/>
    <w:rsid w:val="009B4368"/>
    <w:rsid w:val="009C12AD"/>
    <w:rsid w:val="00A758C6"/>
    <w:rsid w:val="00A90763"/>
    <w:rsid w:val="00A93953"/>
    <w:rsid w:val="00A978DB"/>
    <w:rsid w:val="00AB0D10"/>
    <w:rsid w:val="00AB4CD2"/>
    <w:rsid w:val="00AB7F08"/>
    <w:rsid w:val="00AD1AD5"/>
    <w:rsid w:val="00B0715C"/>
    <w:rsid w:val="00B2358D"/>
    <w:rsid w:val="00B50425"/>
    <w:rsid w:val="00B809BB"/>
    <w:rsid w:val="00B81100"/>
    <w:rsid w:val="00B8115E"/>
    <w:rsid w:val="00BA61E3"/>
    <w:rsid w:val="00BE130D"/>
    <w:rsid w:val="00BE29AA"/>
    <w:rsid w:val="00BF2A0D"/>
    <w:rsid w:val="00C216B1"/>
    <w:rsid w:val="00C47F01"/>
    <w:rsid w:val="00CB4FB7"/>
    <w:rsid w:val="00CC07B3"/>
    <w:rsid w:val="00CC58FC"/>
    <w:rsid w:val="00CE1C19"/>
    <w:rsid w:val="00CE2BC7"/>
    <w:rsid w:val="00CF3965"/>
    <w:rsid w:val="00D5012A"/>
    <w:rsid w:val="00D60C01"/>
    <w:rsid w:val="00D631B2"/>
    <w:rsid w:val="00D65EEB"/>
    <w:rsid w:val="00D83EE9"/>
    <w:rsid w:val="00DB3F87"/>
    <w:rsid w:val="00DB5316"/>
    <w:rsid w:val="00DD45B4"/>
    <w:rsid w:val="00DE5FCE"/>
    <w:rsid w:val="00DE705A"/>
    <w:rsid w:val="00DF3658"/>
    <w:rsid w:val="00DF4D89"/>
    <w:rsid w:val="00E00B50"/>
    <w:rsid w:val="00E21E28"/>
    <w:rsid w:val="00E2240E"/>
    <w:rsid w:val="00E3568C"/>
    <w:rsid w:val="00E4379E"/>
    <w:rsid w:val="00E6430B"/>
    <w:rsid w:val="00E733A7"/>
    <w:rsid w:val="00E73B35"/>
    <w:rsid w:val="00E80B61"/>
    <w:rsid w:val="00EB2C5A"/>
    <w:rsid w:val="00EB7D37"/>
    <w:rsid w:val="00EC6224"/>
    <w:rsid w:val="00EE3176"/>
    <w:rsid w:val="00EF2C1F"/>
    <w:rsid w:val="00EF41C2"/>
    <w:rsid w:val="00F00C54"/>
    <w:rsid w:val="00F67304"/>
    <w:rsid w:val="00F86930"/>
    <w:rsid w:val="00FE5EA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101</cp:revision>
  <cp:lastPrinted>2023-02-13T14:03:00Z</cp:lastPrinted>
  <dcterms:created xsi:type="dcterms:W3CDTF">2019-10-28T10:05:00Z</dcterms:created>
  <dcterms:modified xsi:type="dcterms:W3CDTF">2023-02-15T13:23:00Z</dcterms:modified>
</cp:coreProperties>
</file>