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7B269710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4E57C9">
        <w:rPr>
          <w:rFonts w:ascii="Open Sans" w:hAnsi="Open Sans" w:cs="Open Sans"/>
          <w:b/>
        </w:rPr>
        <w:t>22 marca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0B5EF33F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A8296C">
        <w:rPr>
          <w:rFonts w:ascii="Open Sans" w:hAnsi="Open Sans" w:cs="Open Sans"/>
          <w:b/>
        </w:rPr>
        <w:t>37</w:t>
      </w:r>
      <w:r w:rsidR="000C3134">
        <w:rPr>
          <w:rFonts w:ascii="Open Sans" w:hAnsi="Open Sans" w:cs="Open Sans"/>
          <w:b/>
        </w:rPr>
        <w:t>.202</w:t>
      </w:r>
      <w:r w:rsidR="00A8296C">
        <w:rPr>
          <w:rFonts w:ascii="Open Sans" w:hAnsi="Open Sans" w:cs="Open Sans"/>
          <w:b/>
        </w:rPr>
        <w:t>2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2D43B7B5" w:rsidR="00174EF6" w:rsidRDefault="00515BF5" w:rsidP="00A8296C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A8296C">
        <w:rPr>
          <w:rFonts w:ascii="Open Sans" w:hAnsi="Open Sans" w:cs="Open Sans"/>
          <w:color w:val="000000"/>
          <w:sz w:val="22"/>
        </w:rPr>
        <w:t>30.12.2022</w:t>
      </w:r>
      <w:r w:rsidR="000C3134">
        <w:rPr>
          <w:rFonts w:ascii="Open Sans" w:hAnsi="Open Sans" w:cs="Open Sans"/>
          <w:color w:val="000000"/>
          <w:sz w:val="22"/>
        </w:rPr>
        <w:t xml:space="preserve">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</w:t>
      </w:r>
      <w:r w:rsidR="00A8296C">
        <w:rPr>
          <w:rFonts w:ascii="Open Sans" w:hAnsi="Open Sans" w:cs="Open Sans"/>
          <w:b/>
          <w:bCs/>
          <w:sz w:val="22"/>
        </w:rPr>
        <w:t>------------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A8296C" w:rsidRPr="00493410">
        <w:rPr>
          <w:rFonts w:ascii="Open Sans" w:hAnsi="Open Sans" w:cs="Open Sans"/>
          <w:b/>
          <w:bCs/>
        </w:rPr>
        <w:t xml:space="preserve">„Eksploatacja ujęcia wody o zdolności poboru wody nie mniejszej niż 10 m3/h realizowanego na działce o nr. </w:t>
      </w:r>
      <w:proofErr w:type="spellStart"/>
      <w:r w:rsidR="00A8296C" w:rsidRPr="00493410">
        <w:rPr>
          <w:rFonts w:ascii="Open Sans" w:hAnsi="Open Sans" w:cs="Open Sans"/>
          <w:b/>
          <w:bCs/>
        </w:rPr>
        <w:t>ewid</w:t>
      </w:r>
      <w:proofErr w:type="spellEnd"/>
      <w:r w:rsidR="00A8296C" w:rsidRPr="00493410">
        <w:rPr>
          <w:rFonts w:ascii="Open Sans" w:hAnsi="Open Sans" w:cs="Open Sans"/>
          <w:b/>
          <w:bCs/>
        </w:rPr>
        <w:t xml:space="preserve">. 252 położonej w miejscowości Sikorowo, obręb 0037 – Sikorowo  oraz nawadnianiu upraw na powierzchni około 15 ha na działkach o nr </w:t>
      </w:r>
      <w:proofErr w:type="spellStart"/>
      <w:r w:rsidR="00A8296C" w:rsidRPr="00493410">
        <w:rPr>
          <w:rFonts w:ascii="Open Sans" w:hAnsi="Open Sans" w:cs="Open Sans"/>
          <w:b/>
          <w:bCs/>
        </w:rPr>
        <w:t>ewid</w:t>
      </w:r>
      <w:proofErr w:type="spellEnd"/>
      <w:r w:rsidR="00A8296C" w:rsidRPr="00493410">
        <w:rPr>
          <w:rFonts w:ascii="Open Sans" w:hAnsi="Open Sans" w:cs="Open Sans"/>
          <w:b/>
          <w:bCs/>
        </w:rPr>
        <w:t>. 2</w:t>
      </w:r>
      <w:r w:rsidR="00A8296C">
        <w:rPr>
          <w:rFonts w:ascii="Open Sans" w:hAnsi="Open Sans" w:cs="Open Sans"/>
          <w:b/>
          <w:bCs/>
        </w:rPr>
        <w:t xml:space="preserve">52, </w:t>
      </w:r>
      <w:r w:rsidR="00A8296C" w:rsidRPr="00493410">
        <w:rPr>
          <w:rFonts w:ascii="Open Sans" w:hAnsi="Open Sans" w:cs="Open Sans"/>
          <w:b/>
          <w:bCs/>
        </w:rPr>
        <w:t>253,254,251,243,244,246,247,125/3 i 125/6 obręb 0037 Sikorowo.”</w:t>
      </w:r>
    </w:p>
    <w:p w14:paraId="670BED19" w14:textId="77777777" w:rsidR="000C3134" w:rsidRPr="000C3134" w:rsidRDefault="000C3134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2BCC4AD4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4E57C9">
        <w:rPr>
          <w:rFonts w:ascii="Open Sans" w:hAnsi="Open Sans" w:cs="Open Sans"/>
          <w:color w:val="000000"/>
          <w:sz w:val="22"/>
        </w:rPr>
        <w:t>wydaniu postanowienia z dnia 22 marca 2023 r. o nowym terminie załatwienia sprawy w postaci wydania decyzji o środowiskowych uwarunkowaniach do dnia 19 maja 2023 r.</w:t>
      </w:r>
    </w:p>
    <w:p w14:paraId="3F099CDB" w14:textId="59E63438" w:rsidR="006E6417" w:rsidRPr="000C3134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</w:t>
      </w:r>
      <w:r w:rsidR="00923395">
        <w:rPr>
          <w:rFonts w:ascii="Open Sans" w:hAnsi="Open Sans" w:cs="Open Sans"/>
          <w:color w:val="000000"/>
          <w:sz w:val="22"/>
        </w:rPr>
        <w:t xml:space="preserve"> </w:t>
      </w:r>
      <w:r w:rsidR="0026476F" w:rsidRPr="000C3134">
        <w:rPr>
          <w:rFonts w:ascii="Open Sans" w:hAnsi="Open Sans" w:cs="Open Sans"/>
          <w:color w:val="000000"/>
          <w:sz w:val="22"/>
        </w:rPr>
        <w:t xml:space="preserve">przesłaniu </w:t>
      </w:r>
      <w:r w:rsidR="00923395">
        <w:rPr>
          <w:rFonts w:ascii="Open Sans" w:hAnsi="Open Sans" w:cs="Open Sans"/>
          <w:color w:val="000000"/>
          <w:sz w:val="22"/>
        </w:rPr>
        <w:t xml:space="preserve">uzupełnienia karty informacyjnej przedsięwzięcia z dnia 3 marca 2023 r. </w:t>
      </w:r>
      <w:r w:rsidRPr="000C3134">
        <w:rPr>
          <w:rFonts w:ascii="Open Sans" w:eastAsia="Calibri" w:hAnsi="Open Sans" w:cs="Open Sans"/>
          <w:sz w:val="22"/>
        </w:rPr>
        <w:t>Dyrektor</w:t>
      </w:r>
      <w:r w:rsidR="00923395">
        <w:rPr>
          <w:rFonts w:ascii="Open Sans" w:eastAsia="Calibri" w:hAnsi="Open Sans" w:cs="Open Sans"/>
          <w:sz w:val="22"/>
        </w:rPr>
        <w:t>owi</w:t>
      </w:r>
      <w:r w:rsidRPr="000C3134">
        <w:rPr>
          <w:rFonts w:ascii="Open Sans" w:eastAsia="Calibri" w:hAnsi="Open Sans" w:cs="Open Sans"/>
          <w:sz w:val="22"/>
        </w:rPr>
        <w:t xml:space="preserve">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51F65A32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>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79888F4C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71050D">
        <w:rPr>
          <w:rFonts w:ascii="Open Sans" w:hAnsi="Open Sans" w:cs="Open Sans"/>
          <w:color w:val="000000"/>
          <w:sz w:val="22"/>
        </w:rPr>
        <w:t>7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Pr="000C3134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2A7098F9" w14:textId="4CD6B739" w:rsidR="005D0A66" w:rsidRPr="000C3134" w:rsidRDefault="005D0A66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5D0A66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9973793">
    <w:abstractNumId w:val="2"/>
  </w:num>
  <w:num w:numId="2" w16cid:durableId="1774742596">
    <w:abstractNumId w:val="0"/>
  </w:num>
  <w:num w:numId="3" w16cid:durableId="172872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560D3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71F62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4E57C9"/>
    <w:rsid w:val="00515BF5"/>
    <w:rsid w:val="00593C98"/>
    <w:rsid w:val="005D0A66"/>
    <w:rsid w:val="00610DE6"/>
    <w:rsid w:val="00622E6F"/>
    <w:rsid w:val="006C604F"/>
    <w:rsid w:val="006D44A7"/>
    <w:rsid w:val="006D5272"/>
    <w:rsid w:val="006E6417"/>
    <w:rsid w:val="0071050D"/>
    <w:rsid w:val="00733955"/>
    <w:rsid w:val="00735956"/>
    <w:rsid w:val="00745CAA"/>
    <w:rsid w:val="0076132E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23395"/>
    <w:rsid w:val="00954FA5"/>
    <w:rsid w:val="009764B7"/>
    <w:rsid w:val="009B4368"/>
    <w:rsid w:val="00A758C6"/>
    <w:rsid w:val="00A8296C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B06D0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225FB"/>
    <w:rsid w:val="00E3568C"/>
    <w:rsid w:val="00E65B1F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94C4C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52D9-6DDA-4B5C-B835-895C911A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82</cp:revision>
  <cp:lastPrinted>2023-03-22T08:17:00Z</cp:lastPrinted>
  <dcterms:created xsi:type="dcterms:W3CDTF">2019-10-28T10:05:00Z</dcterms:created>
  <dcterms:modified xsi:type="dcterms:W3CDTF">2023-03-23T10:18:00Z</dcterms:modified>
</cp:coreProperties>
</file>