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7D" w:rsidRDefault="006530D0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 Tadeusz Kacprzak</w:t>
      </w:r>
      <w:r w:rsidR="004561B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- </w:t>
      </w:r>
      <w:r w:rsidR="004561B4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4561B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Gminie Inowrocław </w:t>
      </w:r>
      <w:r w:rsidR="004561B4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 konkurencyjny nabór</w:t>
      </w:r>
      <w:r w:rsidR="005866B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uzupełniający </w:t>
      </w:r>
      <w:bookmarkStart w:id="0" w:name="_GoBack"/>
      <w:bookmarkEnd w:id="0"/>
      <w:r w:rsidR="004561B4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4561B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spisowych, </w:t>
      </w:r>
      <w:r w:rsidR="004561B4">
        <w:rPr>
          <w:rFonts w:ascii="Fira Sans" w:eastAsia="Times New Roman" w:hAnsi="Fira Sans" w:cs="Times New Roman"/>
          <w:sz w:val="19"/>
          <w:szCs w:val="19"/>
          <w:lang w:eastAsia="pl-PL"/>
        </w:rPr>
        <w:t>którzy będą wykonywać</w:t>
      </w:r>
      <w:r w:rsidR="004561B4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prac</w:t>
      </w:r>
      <w:r w:rsidR="004561B4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4561B4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spisow</w:t>
      </w:r>
      <w:r w:rsidR="004561B4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063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4561B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 ramach Narodowego Spisu Powszechnego Ludności i Mieszkań (NSP) 2021 </w:t>
      </w:r>
      <w:r w:rsidR="004561B4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</w:t>
      </w:r>
      <w:r w:rsidR="003B2126">
        <w:rPr>
          <w:rFonts w:ascii="Fira Sans" w:eastAsia="Times New Roman" w:hAnsi="Fira Sans" w:cs="Times New Roman"/>
          <w:sz w:val="19"/>
          <w:szCs w:val="19"/>
          <w:lang w:eastAsia="pl-PL"/>
        </w:rPr>
        <w:t>rium Rzeczpospolitej Polskiej w </w:t>
      </w:r>
      <w:r w:rsidR="004561B4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202</w:t>
      </w:r>
      <w:r w:rsidR="004561B4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3B2126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561B4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r</w:t>
      </w:r>
      <w:r w:rsidR="003B212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4561B4" w:rsidRDefault="004561B4" w:rsidP="004561B4">
      <w:pPr>
        <w:spacing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3B212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A2289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trwa </w:t>
      </w:r>
      <w:r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od 1 kwietnia </w:t>
      </w: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do</w:t>
      </w:r>
      <w:r w:rsidR="003B2126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Pr="007B72D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30 września 2021 r.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3B212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:rsidR="004561B4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</w:t>
      </w:r>
      <w:r w:rsidR="006530D0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3B2126">
        <w:rPr>
          <w:rFonts w:ascii="Fira Sans" w:eastAsia="Times New Roman" w:hAnsi="Fira Sans" w:cs="Times New Roman"/>
          <w:b/>
          <w:sz w:val="19"/>
          <w:szCs w:val="19"/>
          <w:lang w:eastAsia="pl-PL"/>
        </w:rPr>
        <w:t>21</w:t>
      </w:r>
      <w:r w:rsidR="00424188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do </w:t>
      </w:r>
      <w:r w:rsidR="00424188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27 </w:t>
      </w:r>
      <w:r w:rsidR="00A22892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czerwca </w:t>
      </w: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2021 r.</w:t>
      </w:r>
    </w:p>
    <w:p w:rsidR="004561B4" w:rsidRPr="001A6AE9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6530D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530D0">
        <w:rPr>
          <w:rFonts w:ascii="Fira Sans" w:eastAsia="Times New Roman" w:hAnsi="Fira Sans" w:cs="Times New Roman"/>
          <w:sz w:val="19"/>
          <w:szCs w:val="19"/>
          <w:lang w:eastAsia="pl-PL"/>
        </w:rPr>
        <w:t>Inowrocławiu.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="006530D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530D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6530D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</w:p>
    <w:p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</w:t>
      </w:r>
      <w:r w:rsidR="00A07940" w:rsidRPr="00364B0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w</w:t>
      </w:r>
      <w:r w:rsidR="009D07CE" w:rsidRPr="00364B0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 </w:t>
      </w:r>
      <w:r w:rsidR="00A07940" w:rsidRPr="00364B0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liczbie adekwatnej do</w:t>
      </w:r>
      <w:r w:rsidR="009D07CE" w:rsidRPr="00364B0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 </w:t>
      </w:r>
      <w:r w:rsidR="00A07940" w:rsidRPr="00364B0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potrzeb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6530D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6530D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6530D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6530D0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6530D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6530D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1A6AE9" w:rsidRPr="00F468A9" w:rsidRDefault="00F468A9" w:rsidP="00706B7D">
      <w:pPr>
        <w:spacing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6530D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3B212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 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–oferta kandydata na rachmistrza spisowego do narodowego spisu powszechnego ludności i mieszkań w 2021 r.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="006530D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2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2"/>
    <w:p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1"/>
    <w:p w:rsidR="00266E94" w:rsidRPr="00063231" w:rsidRDefault="00266E94" w:rsidP="00706B7D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6530D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sekretariat@gminainowroclaw.eu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6530D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530D0">
        <w:rPr>
          <w:rFonts w:ascii="Fira Sans" w:eastAsia="Times New Roman" w:hAnsi="Fira Sans" w:cs="Times New Roman"/>
          <w:sz w:val="19"/>
          <w:szCs w:val="19"/>
          <w:lang w:eastAsia="pl-PL"/>
        </w:rPr>
        <w:t>Gminie Inowrocław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6530D0">
        <w:rPr>
          <w:rFonts w:ascii="Fira Sans" w:eastAsia="Times New Roman" w:hAnsi="Fira Sans" w:cs="Times New Roman"/>
          <w:sz w:val="19"/>
          <w:szCs w:val="19"/>
          <w:lang w:eastAsia="pl-PL"/>
        </w:rPr>
        <w:t>(052) 35-55-81</w:t>
      </w:r>
      <w:r w:rsidR="003B2126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3B212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A0063F">
        <w:rPr>
          <w:rFonts w:ascii="Fira Sans" w:eastAsia="Times New Roman" w:hAnsi="Fira Sans" w:cs="Times New Roman"/>
          <w:sz w:val="19"/>
          <w:szCs w:val="19"/>
          <w:lang w:eastAsia="pl-PL"/>
        </w:rPr>
        <w:t>sekretariat</w:t>
      </w:r>
      <w:r w:rsidR="003B2126">
        <w:rPr>
          <w:rFonts w:ascii="Fira Sans" w:eastAsia="Times New Roman" w:hAnsi="Fira Sans" w:cs="Times New Roman"/>
          <w:sz w:val="19"/>
          <w:szCs w:val="19"/>
          <w:lang w:eastAsia="pl-PL"/>
        </w:rPr>
        <w:t>@gminainowroclaw.eu</w:t>
      </w:r>
    </w:p>
    <w:p w:rsidR="00D6492D" w:rsidRDefault="001A6AE9" w:rsidP="00706B7D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706B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Gminy Inowrocław</w:t>
      </w:r>
    </w:p>
    <w:p w:rsidR="00706B7D" w:rsidRDefault="00706B7D" w:rsidP="00706B7D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4561B4" w:rsidRDefault="004561B4" w:rsidP="003B2126">
      <w:pPr>
        <w:spacing w:before="100" w:beforeAutospacing="1" w:after="36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561B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Podstawa prawna:</w:t>
      </w:r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art. 24 ust. 1 pkt. 6 ustawy z dnia 9 sierpnia 2019 r. o narodowym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s</w:t>
      </w:r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>pisie powszechnym ludności i mieszkań w 2021 r. (Dz.U. z 2019 r. poz.1775, z późn. zm.).</w:t>
      </w:r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710965" w:rsidTr="00AA4185">
        <w:trPr>
          <w:jc w:val="center"/>
        </w:trPr>
        <w:tc>
          <w:tcPr>
            <w:tcW w:w="9918" w:type="dxa"/>
          </w:tcPr>
          <w:p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 w:rsidR="00A0063F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706B7D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 Gminie Inowrocław.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706B7D">
              <w:rPr>
                <w:rFonts w:ascii="Fira Sans" w:eastAsia="Times New Roman" w:hAnsi="Fira Sans"/>
                <w:color w:val="222222"/>
                <w:sz w:val="19"/>
                <w:szCs w:val="19"/>
              </w:rPr>
              <w:t>CBI, ul. Okrzei 15/9e, 22-300 Krasnystaw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5D1CB5">
              <w:rPr>
                <w:rFonts w:ascii="Fira Sans" w:hAnsi="Fira Sans"/>
                <w:sz w:val="19"/>
                <w:szCs w:val="19"/>
              </w:rPr>
              <w:t>inspektor@cbi24.pl</w:t>
            </w:r>
          </w:p>
          <w:p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>administratora, w tym realizacji Pani/Pana praw wynikających z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przechowywania danych osobowych</w:t>
            </w:r>
          </w:p>
          <w:p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</w:rPr>
              <w:t>jeżeli Pani/Pana zdaniem przetwarzanie Pani/Pana danych osobowych narusza przepisy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>/ Obowiązek podania danych osobowych</w:t>
            </w:r>
          </w:p>
          <w:p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podejmowanie decyzji, w tym profilowanie</w:t>
            </w:r>
          </w:p>
          <w:p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 w:rsidSect="00C3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BDC" w:rsidRDefault="00D74BDC" w:rsidP="00B712B0">
      <w:pPr>
        <w:spacing w:after="0" w:line="240" w:lineRule="auto"/>
      </w:pPr>
      <w:r>
        <w:separator/>
      </w:r>
    </w:p>
  </w:endnote>
  <w:endnote w:type="continuationSeparator" w:id="1">
    <w:p w:rsidR="00D74BDC" w:rsidRDefault="00D74BDC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BDC" w:rsidRDefault="00D74BDC" w:rsidP="00B712B0">
      <w:pPr>
        <w:spacing w:after="0" w:line="240" w:lineRule="auto"/>
      </w:pPr>
      <w:r>
        <w:separator/>
      </w:r>
    </w:p>
  </w:footnote>
  <w:footnote w:type="continuationSeparator" w:id="1">
    <w:p w:rsidR="00D74BDC" w:rsidRDefault="00D74BDC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AE9"/>
    <w:rsid w:val="00003170"/>
    <w:rsid w:val="00007145"/>
    <w:rsid w:val="00021FE8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A7229"/>
    <w:rsid w:val="002D4B97"/>
    <w:rsid w:val="002D690B"/>
    <w:rsid w:val="00364B03"/>
    <w:rsid w:val="00376D97"/>
    <w:rsid w:val="003A2163"/>
    <w:rsid w:val="003B2126"/>
    <w:rsid w:val="003E2B6B"/>
    <w:rsid w:val="003E2FE3"/>
    <w:rsid w:val="003F2136"/>
    <w:rsid w:val="00402D79"/>
    <w:rsid w:val="00424188"/>
    <w:rsid w:val="00435AAB"/>
    <w:rsid w:val="00443C56"/>
    <w:rsid w:val="004561B4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866BB"/>
    <w:rsid w:val="005C5792"/>
    <w:rsid w:val="005C73E1"/>
    <w:rsid w:val="005D0163"/>
    <w:rsid w:val="005D1CB5"/>
    <w:rsid w:val="00605688"/>
    <w:rsid w:val="00626821"/>
    <w:rsid w:val="00644BEA"/>
    <w:rsid w:val="00646B3E"/>
    <w:rsid w:val="006530D0"/>
    <w:rsid w:val="006610FF"/>
    <w:rsid w:val="00662C49"/>
    <w:rsid w:val="006635A6"/>
    <w:rsid w:val="006960F3"/>
    <w:rsid w:val="006B4C09"/>
    <w:rsid w:val="006B7C4C"/>
    <w:rsid w:val="006C3E52"/>
    <w:rsid w:val="00706B7D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A65AA"/>
    <w:rsid w:val="009B0741"/>
    <w:rsid w:val="009C32B3"/>
    <w:rsid w:val="009D07CE"/>
    <w:rsid w:val="009D49A4"/>
    <w:rsid w:val="009F46D9"/>
    <w:rsid w:val="009F787C"/>
    <w:rsid w:val="00A0063F"/>
    <w:rsid w:val="00A07940"/>
    <w:rsid w:val="00A22892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37131"/>
    <w:rsid w:val="00C43B9D"/>
    <w:rsid w:val="00C8095B"/>
    <w:rsid w:val="00C965DE"/>
    <w:rsid w:val="00CE096D"/>
    <w:rsid w:val="00CE17BD"/>
    <w:rsid w:val="00CE7D37"/>
    <w:rsid w:val="00D4456E"/>
    <w:rsid w:val="00D47AA3"/>
    <w:rsid w:val="00D544D2"/>
    <w:rsid w:val="00D6492D"/>
    <w:rsid w:val="00D74BDC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86EAE-D227-4F32-AD6A-FA8F1F93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1457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gospodarka gruntami</cp:lastModifiedBy>
  <cp:revision>12</cp:revision>
  <cp:lastPrinted>2021-06-22T07:10:00Z</cp:lastPrinted>
  <dcterms:created xsi:type="dcterms:W3CDTF">2021-01-28T14:48:00Z</dcterms:created>
  <dcterms:modified xsi:type="dcterms:W3CDTF">2021-06-22T07:10:00Z</dcterms:modified>
</cp:coreProperties>
</file>